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3CC16" w14:textId="77777777" w:rsidR="008035F2" w:rsidRDefault="008035F2" w:rsidP="00ED27B9">
      <w:pPr>
        <w:jc w:val="center"/>
        <w:rPr>
          <w:rFonts w:ascii="Arial" w:hAnsi="Arial" w:cs="Arial"/>
          <w:b/>
          <w:sz w:val="32"/>
          <w:szCs w:val="32"/>
        </w:rPr>
      </w:pPr>
      <w:r w:rsidRPr="00F232F4">
        <w:rPr>
          <w:rFonts w:ascii="Arial" w:hAnsi="Arial" w:cs="Arial"/>
          <w:b/>
          <w:sz w:val="32"/>
          <w:szCs w:val="32"/>
        </w:rPr>
        <w:t xml:space="preserve">Local Grievance # </w:t>
      </w:r>
      <w:r w:rsidR="00105159">
        <w:rPr>
          <w:rFonts w:ascii="Arial" w:hAnsi="Arial" w:cs="Arial"/>
          <w:b/>
          <w:sz w:val="32"/>
          <w:szCs w:val="32"/>
        </w:rPr>
        <w:t>________</w:t>
      </w:r>
    </w:p>
    <w:p w14:paraId="1E392DE7" w14:textId="77777777" w:rsidR="00DE7E4B" w:rsidRPr="00F232F4" w:rsidRDefault="00DE7E4B" w:rsidP="00ED27B9">
      <w:pPr>
        <w:jc w:val="center"/>
        <w:rPr>
          <w:rFonts w:ascii="Arial" w:hAnsi="Arial" w:cs="Arial"/>
          <w:b/>
          <w:sz w:val="32"/>
          <w:szCs w:val="32"/>
        </w:rPr>
      </w:pPr>
    </w:p>
    <w:p w14:paraId="12A2BC74" w14:textId="77777777" w:rsidR="008035F2" w:rsidRPr="00F55BAE" w:rsidRDefault="008035F2" w:rsidP="00ED27B9">
      <w:pPr>
        <w:rPr>
          <w:rFonts w:ascii="Arial" w:hAnsi="Arial" w:cs="Arial"/>
          <w:b/>
          <w:szCs w:val="24"/>
        </w:rPr>
      </w:pPr>
    </w:p>
    <w:p w14:paraId="08247733" w14:textId="77777777" w:rsidR="008035F2" w:rsidRPr="00884B74" w:rsidRDefault="008035F2" w:rsidP="00ED27B9">
      <w:pPr>
        <w:rPr>
          <w:rFonts w:ascii="Arial" w:hAnsi="Arial" w:cs="Arial"/>
          <w:b/>
          <w:sz w:val="28"/>
          <w:szCs w:val="28"/>
        </w:rPr>
      </w:pPr>
      <w:r w:rsidRPr="00884B74">
        <w:rPr>
          <w:rFonts w:ascii="Arial" w:hAnsi="Arial" w:cs="Arial"/>
          <w:b/>
          <w:sz w:val="28"/>
          <w:szCs w:val="28"/>
        </w:rPr>
        <w:t>Issue Statement</w:t>
      </w:r>
      <w:r w:rsidR="00884B74" w:rsidRPr="00884B74">
        <w:rPr>
          <w:rFonts w:ascii="Arial" w:hAnsi="Arial" w:cs="Arial"/>
          <w:b/>
          <w:sz w:val="28"/>
          <w:szCs w:val="28"/>
        </w:rPr>
        <w:t xml:space="preserve"> </w:t>
      </w:r>
      <w:r w:rsidRPr="00884B74">
        <w:rPr>
          <w:rFonts w:ascii="Arial" w:hAnsi="Arial" w:cs="Arial"/>
          <w:b/>
          <w:sz w:val="28"/>
          <w:szCs w:val="28"/>
        </w:rPr>
        <w:t>(Block #15 on PS Form 8190)</w:t>
      </w:r>
      <w:r w:rsidR="00884B74" w:rsidRPr="00884B74">
        <w:rPr>
          <w:rFonts w:ascii="Arial" w:hAnsi="Arial" w:cs="Arial"/>
          <w:b/>
          <w:sz w:val="28"/>
          <w:szCs w:val="28"/>
        </w:rPr>
        <w:t>:</w:t>
      </w:r>
    </w:p>
    <w:p w14:paraId="79FD96D2" w14:textId="77777777" w:rsidR="008035F2" w:rsidRPr="00F55BAE" w:rsidRDefault="008035F2" w:rsidP="00ED27B9">
      <w:pPr>
        <w:rPr>
          <w:rFonts w:ascii="Arial" w:hAnsi="Arial" w:cs="Arial"/>
          <w:b/>
          <w:szCs w:val="24"/>
        </w:rPr>
      </w:pPr>
    </w:p>
    <w:p w14:paraId="108FF871" w14:textId="67781531" w:rsidR="008B3EC4" w:rsidRDefault="003D5A25" w:rsidP="005224C1">
      <w:pPr>
        <w:overflowPunct/>
        <w:ind w:left="720"/>
        <w:textAlignment w:val="auto"/>
        <w:rPr>
          <w:rFonts w:ascii="Arial" w:hAnsi="Arial" w:cs="Arial"/>
          <w:szCs w:val="24"/>
        </w:rPr>
      </w:pPr>
      <w:r>
        <w:rPr>
          <w:rFonts w:ascii="Arial" w:hAnsi="Arial" w:cs="Arial"/>
          <w:szCs w:val="24"/>
        </w:rPr>
        <w:t>Did m</w:t>
      </w:r>
      <w:r w:rsidR="008B3EC4" w:rsidRPr="00B22AC7">
        <w:rPr>
          <w:rFonts w:ascii="Arial" w:hAnsi="Arial" w:cs="Arial"/>
          <w:szCs w:val="24"/>
        </w:rPr>
        <w:t>anagement</w:t>
      </w:r>
      <w:r w:rsidR="00FA7E98">
        <w:rPr>
          <w:rFonts w:ascii="Arial" w:hAnsi="Arial" w:cs="Arial"/>
          <w:szCs w:val="24"/>
        </w:rPr>
        <w:t xml:space="preserve"> at the</w:t>
      </w:r>
      <w:r w:rsidR="008B3EC4" w:rsidRPr="00B22AC7">
        <w:rPr>
          <w:rFonts w:ascii="Arial" w:hAnsi="Arial" w:cs="Arial"/>
          <w:szCs w:val="24"/>
        </w:rPr>
        <w:t xml:space="preserve"> </w:t>
      </w:r>
      <w:r w:rsidR="00FA7E98" w:rsidRPr="00F55BAE">
        <w:rPr>
          <w:rFonts w:ascii="Arial" w:hAnsi="Arial" w:cs="Arial"/>
          <w:b/>
          <w:szCs w:val="24"/>
          <w:u w:val="single"/>
        </w:rPr>
        <w:t>[Station/Post Office]</w:t>
      </w:r>
      <w:r w:rsidR="00FA7E98" w:rsidRPr="00B22AC7">
        <w:rPr>
          <w:rFonts w:ascii="Arial" w:hAnsi="Arial" w:cs="Arial"/>
          <w:szCs w:val="24"/>
        </w:rPr>
        <w:t xml:space="preserve"> </w:t>
      </w:r>
      <w:r w:rsidR="008B3EC4" w:rsidRPr="00B22AC7">
        <w:rPr>
          <w:rFonts w:ascii="Arial" w:hAnsi="Arial" w:cs="Arial"/>
          <w:szCs w:val="24"/>
        </w:rPr>
        <w:t>violate Section 2</w:t>
      </w:r>
      <w:r w:rsidR="00DE58DC">
        <w:rPr>
          <w:rFonts w:ascii="Arial" w:hAnsi="Arial" w:cs="Arial"/>
          <w:szCs w:val="24"/>
        </w:rPr>
        <w:t>42.323</w:t>
      </w:r>
      <w:r w:rsidR="008B3EC4" w:rsidRPr="00B22AC7">
        <w:rPr>
          <w:rFonts w:ascii="Arial" w:hAnsi="Arial" w:cs="Arial"/>
          <w:szCs w:val="24"/>
        </w:rPr>
        <w:t xml:space="preserve"> of the M-39 </w:t>
      </w:r>
      <w:r w:rsidR="00586C24">
        <w:rPr>
          <w:rFonts w:ascii="Arial" w:hAnsi="Arial" w:cs="Arial"/>
          <w:szCs w:val="24"/>
        </w:rPr>
        <w:t xml:space="preserve">Handbook </w:t>
      </w:r>
      <w:r w:rsidR="008B3EC4" w:rsidRPr="00B22AC7">
        <w:rPr>
          <w:rFonts w:ascii="Arial" w:hAnsi="Arial" w:cs="Arial"/>
          <w:szCs w:val="24"/>
        </w:rPr>
        <w:t xml:space="preserve">via Article 19 of the National Agreement </w:t>
      </w:r>
      <w:r w:rsidR="001C2B43">
        <w:rPr>
          <w:rFonts w:ascii="Arial" w:hAnsi="Arial" w:cs="Arial"/>
          <w:szCs w:val="24"/>
        </w:rPr>
        <w:t>by failing</w:t>
      </w:r>
      <w:r w:rsidR="00B22AC7" w:rsidRPr="00B22AC7">
        <w:rPr>
          <w:rFonts w:ascii="Arial" w:hAnsi="Arial" w:cs="Arial"/>
          <w:szCs w:val="24"/>
        </w:rPr>
        <w:t xml:space="preserve"> to </w:t>
      </w:r>
      <w:r w:rsidR="0009222C">
        <w:rPr>
          <w:rFonts w:ascii="Arial" w:hAnsi="Arial" w:cs="Arial"/>
          <w:szCs w:val="24"/>
        </w:rPr>
        <w:t xml:space="preserve">use the local union representative to make a 7 random week </w:t>
      </w:r>
      <w:r w:rsidR="00CF5AA3">
        <w:rPr>
          <w:rFonts w:ascii="Arial" w:hAnsi="Arial" w:cs="Arial"/>
          <w:szCs w:val="24"/>
        </w:rPr>
        <w:t xml:space="preserve">selection for the </w:t>
      </w:r>
      <w:r w:rsidR="00C829E1">
        <w:rPr>
          <w:rFonts w:ascii="Arial" w:hAnsi="Arial" w:cs="Arial"/>
          <w:szCs w:val="24"/>
        </w:rPr>
        <w:t xml:space="preserve">PS Form </w:t>
      </w:r>
      <w:r w:rsidR="00CF5AA3">
        <w:rPr>
          <w:rFonts w:ascii="Arial" w:hAnsi="Arial" w:cs="Arial"/>
          <w:szCs w:val="24"/>
        </w:rPr>
        <w:t>1840-B timecard analysis</w:t>
      </w:r>
      <w:r w:rsidR="0009222C">
        <w:rPr>
          <w:rFonts w:ascii="Arial" w:hAnsi="Arial" w:cs="Arial"/>
          <w:szCs w:val="24"/>
        </w:rPr>
        <w:t xml:space="preserve"> within 4 weeks prior to the week of </w:t>
      </w:r>
      <w:r w:rsidR="00754C62">
        <w:rPr>
          <w:rFonts w:ascii="Arial" w:hAnsi="Arial" w:cs="Arial"/>
          <w:szCs w:val="24"/>
        </w:rPr>
        <w:t>the mail</w:t>
      </w:r>
      <w:r>
        <w:rPr>
          <w:rFonts w:ascii="Arial" w:hAnsi="Arial" w:cs="Arial"/>
          <w:szCs w:val="24"/>
        </w:rPr>
        <w:t xml:space="preserve"> count and i</w:t>
      </w:r>
      <w:r w:rsidR="0009222C">
        <w:rPr>
          <w:rFonts w:ascii="Arial" w:hAnsi="Arial" w:cs="Arial"/>
          <w:szCs w:val="24"/>
        </w:rPr>
        <w:t>nspection that began on</w:t>
      </w:r>
      <w:r w:rsidR="008B3EC4" w:rsidRPr="00B22AC7">
        <w:rPr>
          <w:rFonts w:ascii="Arial" w:hAnsi="Arial" w:cs="Arial"/>
          <w:szCs w:val="24"/>
        </w:rPr>
        <w:t xml:space="preserve"> </w:t>
      </w:r>
      <w:r w:rsidR="00B22AC7" w:rsidRPr="00F55BAE">
        <w:rPr>
          <w:rFonts w:ascii="Arial" w:hAnsi="Arial" w:cs="Arial"/>
          <w:b/>
          <w:szCs w:val="24"/>
          <w:u w:val="single"/>
        </w:rPr>
        <w:t>[date]</w:t>
      </w:r>
      <w:r w:rsidR="008B3EC4" w:rsidRPr="00B22AC7">
        <w:rPr>
          <w:rFonts w:ascii="Arial" w:hAnsi="Arial" w:cs="Arial"/>
          <w:szCs w:val="24"/>
        </w:rPr>
        <w:t>, and if so, what should the remedy be?</w:t>
      </w:r>
    </w:p>
    <w:p w14:paraId="7E3ACE27" w14:textId="77777777" w:rsidR="00586C24" w:rsidRDefault="00586C24" w:rsidP="00ED27B9">
      <w:pPr>
        <w:overflowPunct/>
        <w:textAlignment w:val="auto"/>
        <w:rPr>
          <w:rFonts w:ascii="Arial" w:hAnsi="Arial" w:cs="Arial"/>
          <w:szCs w:val="24"/>
        </w:rPr>
      </w:pPr>
    </w:p>
    <w:p w14:paraId="3103BCD5" w14:textId="77777777" w:rsidR="008035F2" w:rsidRPr="00884B74" w:rsidRDefault="008035F2" w:rsidP="00ED27B9">
      <w:pPr>
        <w:rPr>
          <w:rFonts w:ascii="Arial" w:hAnsi="Arial" w:cs="Arial"/>
          <w:b/>
          <w:sz w:val="28"/>
          <w:szCs w:val="28"/>
        </w:rPr>
      </w:pPr>
      <w:r w:rsidRPr="00884B74">
        <w:rPr>
          <w:rFonts w:ascii="Arial" w:hAnsi="Arial" w:cs="Arial"/>
          <w:b/>
          <w:sz w:val="28"/>
          <w:szCs w:val="28"/>
        </w:rPr>
        <w:t>Union Facts and Contentions (Block #17 on PS Form 8190)</w:t>
      </w:r>
      <w:r w:rsidR="00884B74" w:rsidRPr="00884B74">
        <w:rPr>
          <w:rFonts w:ascii="Arial" w:hAnsi="Arial" w:cs="Arial"/>
          <w:b/>
          <w:sz w:val="28"/>
          <w:szCs w:val="28"/>
        </w:rPr>
        <w:t>:</w:t>
      </w:r>
    </w:p>
    <w:p w14:paraId="77700B38" w14:textId="77777777" w:rsidR="008035F2" w:rsidRPr="00F55BAE" w:rsidRDefault="008035F2" w:rsidP="00ED27B9">
      <w:pPr>
        <w:rPr>
          <w:rFonts w:ascii="Arial" w:hAnsi="Arial" w:cs="Arial"/>
          <w:b/>
          <w:szCs w:val="24"/>
        </w:rPr>
      </w:pPr>
    </w:p>
    <w:p w14:paraId="206B6D5D" w14:textId="77777777" w:rsidR="008035F2" w:rsidRPr="00F232F4" w:rsidRDefault="008035F2" w:rsidP="00ED27B9">
      <w:pPr>
        <w:rPr>
          <w:rFonts w:ascii="Arial" w:hAnsi="Arial" w:cs="Arial"/>
          <w:b/>
          <w:sz w:val="28"/>
          <w:szCs w:val="28"/>
        </w:rPr>
      </w:pPr>
      <w:r w:rsidRPr="00F232F4">
        <w:rPr>
          <w:rFonts w:ascii="Arial" w:hAnsi="Arial" w:cs="Arial"/>
          <w:b/>
          <w:sz w:val="28"/>
          <w:szCs w:val="28"/>
        </w:rPr>
        <w:t>Facts:</w:t>
      </w:r>
    </w:p>
    <w:p w14:paraId="544F52BD" w14:textId="77777777" w:rsidR="008035F2" w:rsidRPr="00F55BAE" w:rsidRDefault="008035F2" w:rsidP="00ED27B9">
      <w:pPr>
        <w:rPr>
          <w:rFonts w:ascii="Arial" w:hAnsi="Arial" w:cs="Arial"/>
          <w:b/>
          <w:szCs w:val="24"/>
        </w:rPr>
      </w:pPr>
    </w:p>
    <w:p w14:paraId="02260138" w14:textId="77777777" w:rsidR="008035F2" w:rsidRPr="00FA7E98" w:rsidRDefault="008035F2" w:rsidP="00ED27B9">
      <w:pPr>
        <w:pStyle w:val="BodyText"/>
        <w:numPr>
          <w:ilvl w:val="0"/>
          <w:numId w:val="2"/>
        </w:numPr>
        <w:tabs>
          <w:tab w:val="clear" w:pos="375"/>
          <w:tab w:val="num" w:pos="720"/>
        </w:tabs>
        <w:ind w:left="720" w:hanging="360"/>
        <w:jc w:val="left"/>
        <w:rPr>
          <w:rFonts w:ascii="Arial" w:hAnsi="Arial" w:cs="Arial"/>
          <w:szCs w:val="24"/>
        </w:rPr>
      </w:pPr>
      <w:r w:rsidRPr="00FA7E98">
        <w:rPr>
          <w:rFonts w:ascii="Arial" w:hAnsi="Arial" w:cs="Arial"/>
          <w:szCs w:val="24"/>
        </w:rPr>
        <w:t xml:space="preserve">Management conducted a </w:t>
      </w:r>
      <w:r w:rsidR="00754C62">
        <w:rPr>
          <w:rFonts w:ascii="Arial" w:hAnsi="Arial" w:cs="Arial"/>
          <w:szCs w:val="24"/>
          <w:lang w:val="en-US"/>
        </w:rPr>
        <w:t>mail</w:t>
      </w:r>
      <w:r w:rsidR="003D5A25">
        <w:rPr>
          <w:rFonts w:ascii="Arial" w:hAnsi="Arial" w:cs="Arial"/>
          <w:szCs w:val="24"/>
          <w:lang w:val="en-US"/>
        </w:rPr>
        <w:t xml:space="preserve"> </w:t>
      </w:r>
      <w:r w:rsidRPr="00FA7E98">
        <w:rPr>
          <w:rFonts w:ascii="Arial" w:hAnsi="Arial" w:cs="Arial"/>
          <w:szCs w:val="24"/>
        </w:rPr>
        <w:t xml:space="preserve">count and inspection on </w:t>
      </w:r>
      <w:r w:rsidR="0036294D">
        <w:rPr>
          <w:rFonts w:ascii="Arial" w:hAnsi="Arial" w:cs="Arial"/>
          <w:szCs w:val="24"/>
          <w:lang w:val="en-US"/>
        </w:rPr>
        <w:t>R</w:t>
      </w:r>
      <w:r w:rsidR="00F55BAE">
        <w:rPr>
          <w:rFonts w:ascii="Arial" w:hAnsi="Arial" w:cs="Arial"/>
          <w:szCs w:val="24"/>
          <w:lang w:val="en-US"/>
        </w:rPr>
        <w:t>oute</w:t>
      </w:r>
      <w:r w:rsidR="00FA7E98" w:rsidRPr="00FA7E98">
        <w:rPr>
          <w:rFonts w:ascii="Arial" w:hAnsi="Arial" w:cs="Arial"/>
          <w:szCs w:val="24"/>
        </w:rPr>
        <w:t>(</w:t>
      </w:r>
      <w:r w:rsidRPr="00FA7E98">
        <w:rPr>
          <w:rFonts w:ascii="Arial" w:hAnsi="Arial" w:cs="Arial"/>
          <w:szCs w:val="24"/>
        </w:rPr>
        <w:t>s</w:t>
      </w:r>
      <w:r w:rsidR="00FA7E98" w:rsidRPr="00FA7E98">
        <w:rPr>
          <w:rFonts w:ascii="Arial" w:hAnsi="Arial" w:cs="Arial"/>
          <w:szCs w:val="24"/>
        </w:rPr>
        <w:t xml:space="preserve">) </w:t>
      </w:r>
      <w:r w:rsidR="002F3280">
        <w:rPr>
          <w:rFonts w:ascii="Arial" w:hAnsi="Arial" w:cs="Arial"/>
          <w:b/>
          <w:szCs w:val="24"/>
          <w:u w:val="single"/>
        </w:rPr>
        <w:t>[route #(s)]</w:t>
      </w:r>
      <w:r w:rsidRPr="00FA7E98">
        <w:rPr>
          <w:rFonts w:ascii="Arial" w:hAnsi="Arial" w:cs="Arial"/>
          <w:szCs w:val="24"/>
        </w:rPr>
        <w:t xml:space="preserve"> at the </w:t>
      </w:r>
      <w:r w:rsidR="00FA7E98" w:rsidRPr="00F55BAE">
        <w:rPr>
          <w:rFonts w:ascii="Arial" w:hAnsi="Arial" w:cs="Arial"/>
          <w:b/>
          <w:szCs w:val="24"/>
          <w:u w:val="single"/>
        </w:rPr>
        <w:t>[Station/Post Office]</w:t>
      </w:r>
      <w:r w:rsidR="00FA7E98" w:rsidRPr="00FA7E98">
        <w:rPr>
          <w:rFonts w:ascii="Arial" w:hAnsi="Arial" w:cs="Arial"/>
          <w:szCs w:val="24"/>
        </w:rPr>
        <w:t xml:space="preserve"> </w:t>
      </w:r>
      <w:r w:rsidRPr="00FA7E98">
        <w:rPr>
          <w:rFonts w:ascii="Arial" w:hAnsi="Arial" w:cs="Arial"/>
          <w:szCs w:val="24"/>
        </w:rPr>
        <w:t>beginning</w:t>
      </w:r>
      <w:r w:rsidR="008F2A0A" w:rsidRPr="00FA7E98">
        <w:rPr>
          <w:rFonts w:ascii="Arial" w:hAnsi="Arial" w:cs="Arial"/>
          <w:szCs w:val="24"/>
        </w:rPr>
        <w:t xml:space="preserve"> on</w:t>
      </w:r>
      <w:r w:rsidRPr="00FA7E98">
        <w:rPr>
          <w:rFonts w:ascii="Arial" w:hAnsi="Arial" w:cs="Arial"/>
          <w:szCs w:val="24"/>
        </w:rPr>
        <w:t xml:space="preserve"> </w:t>
      </w:r>
      <w:r w:rsidRPr="00F55BAE">
        <w:rPr>
          <w:rFonts w:ascii="Arial" w:hAnsi="Arial" w:cs="Arial"/>
          <w:b/>
          <w:szCs w:val="24"/>
          <w:u w:val="single"/>
        </w:rPr>
        <w:t>[date]</w:t>
      </w:r>
      <w:r w:rsidRPr="00FA7E98">
        <w:rPr>
          <w:rFonts w:ascii="Arial" w:hAnsi="Arial" w:cs="Arial"/>
          <w:szCs w:val="24"/>
        </w:rPr>
        <w:t>.</w:t>
      </w:r>
    </w:p>
    <w:p w14:paraId="07096BAF" w14:textId="77777777" w:rsidR="00FA7E98" w:rsidRDefault="00FA7E98" w:rsidP="00ED27B9">
      <w:pPr>
        <w:pStyle w:val="ListParagraph"/>
        <w:ind w:left="0"/>
        <w:rPr>
          <w:rFonts w:ascii="Arial" w:hAnsi="Arial" w:cs="Arial"/>
          <w:szCs w:val="24"/>
        </w:rPr>
      </w:pPr>
    </w:p>
    <w:p w14:paraId="0F74BDBF" w14:textId="77777777" w:rsidR="00586C24" w:rsidRPr="00586C24" w:rsidRDefault="00586C24" w:rsidP="00ED27B9">
      <w:pPr>
        <w:pStyle w:val="BodyText"/>
        <w:numPr>
          <w:ilvl w:val="0"/>
          <w:numId w:val="2"/>
        </w:numPr>
        <w:tabs>
          <w:tab w:val="clear" w:pos="375"/>
          <w:tab w:val="num" w:pos="720"/>
        </w:tabs>
        <w:ind w:left="720" w:hanging="360"/>
        <w:jc w:val="left"/>
        <w:rPr>
          <w:rFonts w:ascii="Arial" w:hAnsi="Arial" w:cs="Arial"/>
          <w:szCs w:val="24"/>
        </w:rPr>
      </w:pPr>
      <w:r>
        <w:rPr>
          <w:rFonts w:ascii="Arial" w:hAnsi="Arial" w:cs="Arial"/>
          <w:szCs w:val="24"/>
        </w:rPr>
        <w:t xml:space="preserve">Section </w:t>
      </w:r>
      <w:r w:rsidR="00C71BD7" w:rsidRPr="005224C1">
        <w:rPr>
          <w:rFonts w:ascii="Arial" w:eastAsia="Calibri" w:hAnsi="Arial" w:cs="Arial"/>
          <w:szCs w:val="24"/>
        </w:rPr>
        <w:t>242.323</w:t>
      </w:r>
      <w:r w:rsidR="00264485" w:rsidRPr="005224C1">
        <w:rPr>
          <w:rFonts w:ascii="Arial" w:eastAsia="Calibri" w:hAnsi="Arial" w:cs="Arial"/>
          <w:szCs w:val="24"/>
          <w:lang w:val="en-US"/>
        </w:rPr>
        <w:t>.a</w:t>
      </w:r>
      <w:r w:rsidR="00C71BD7" w:rsidRPr="00B22AC7">
        <w:rPr>
          <w:rFonts w:ascii="Arial" w:eastAsia="Calibri" w:hAnsi="Arial" w:cs="Arial"/>
          <w:i/>
          <w:szCs w:val="24"/>
        </w:rPr>
        <w:t xml:space="preserve"> </w:t>
      </w:r>
      <w:r>
        <w:rPr>
          <w:rFonts w:ascii="Arial" w:hAnsi="Arial" w:cs="Arial"/>
          <w:szCs w:val="24"/>
        </w:rPr>
        <w:t>of the M-39 Handbook states:</w:t>
      </w:r>
    </w:p>
    <w:p w14:paraId="0C9FF018" w14:textId="77777777" w:rsidR="008F2A0A" w:rsidRDefault="008F2A0A" w:rsidP="00ED27B9">
      <w:pPr>
        <w:pStyle w:val="ListParagraph"/>
        <w:tabs>
          <w:tab w:val="num" w:pos="720"/>
        </w:tabs>
        <w:ind w:hanging="360"/>
        <w:rPr>
          <w:rFonts w:ascii="Arial" w:hAnsi="Arial" w:cs="Arial"/>
          <w:szCs w:val="24"/>
        </w:rPr>
      </w:pPr>
    </w:p>
    <w:p w14:paraId="6ECA7749" w14:textId="77777777" w:rsidR="00F55BAE" w:rsidRPr="005224C1" w:rsidRDefault="00F55BAE" w:rsidP="002C23EC">
      <w:pPr>
        <w:pStyle w:val="ListParagraph"/>
        <w:ind w:left="2430" w:hanging="990"/>
        <w:rPr>
          <w:rFonts w:ascii="Arial" w:hAnsi="Arial" w:cs="Arial"/>
          <w:i/>
          <w:szCs w:val="24"/>
        </w:rPr>
      </w:pPr>
      <w:r w:rsidRPr="005224C1">
        <w:rPr>
          <w:rFonts w:ascii="Arial" w:hAnsi="Arial" w:cs="Arial"/>
          <w:i/>
          <w:szCs w:val="24"/>
        </w:rPr>
        <w:t>242.323</w:t>
      </w:r>
      <w:r w:rsidRPr="005224C1">
        <w:rPr>
          <w:rFonts w:ascii="Arial" w:hAnsi="Arial" w:cs="Arial"/>
          <w:i/>
          <w:szCs w:val="24"/>
        </w:rPr>
        <w:tab/>
        <w:t>Selection of the 7 weeks for the random timecard analysis shall be based on the following:</w:t>
      </w:r>
    </w:p>
    <w:p w14:paraId="684F144E" w14:textId="77777777" w:rsidR="00F55BAE" w:rsidRPr="005224C1" w:rsidRDefault="00F55BAE" w:rsidP="00ED27B9">
      <w:pPr>
        <w:pStyle w:val="ListParagraph"/>
        <w:tabs>
          <w:tab w:val="num" w:pos="720"/>
        </w:tabs>
        <w:rPr>
          <w:rFonts w:ascii="Arial" w:hAnsi="Arial" w:cs="Arial"/>
          <w:i/>
          <w:szCs w:val="24"/>
        </w:rPr>
      </w:pPr>
    </w:p>
    <w:p w14:paraId="3CCAE268" w14:textId="2FE2100E" w:rsidR="00F55BAE" w:rsidRPr="005224C1" w:rsidRDefault="00F55BAE" w:rsidP="002C23EC">
      <w:pPr>
        <w:pStyle w:val="ListParagraph"/>
        <w:ind w:left="2880" w:hanging="450"/>
        <w:rPr>
          <w:rFonts w:ascii="Arial" w:hAnsi="Arial" w:cs="Arial"/>
          <w:i/>
          <w:szCs w:val="24"/>
        </w:rPr>
      </w:pPr>
      <w:r w:rsidRPr="005224C1">
        <w:rPr>
          <w:rFonts w:ascii="Arial" w:hAnsi="Arial" w:cs="Arial"/>
          <w:i/>
          <w:szCs w:val="24"/>
        </w:rPr>
        <w:t>a.</w:t>
      </w:r>
      <w:r w:rsidRPr="005224C1">
        <w:rPr>
          <w:rFonts w:ascii="Arial" w:hAnsi="Arial" w:cs="Arial"/>
          <w:i/>
          <w:szCs w:val="24"/>
        </w:rPr>
        <w:tab/>
        <w:t>Within 4 weeks prior to the week of count and inspection, the local union representative will make a random drawing of numbered lots f</w:t>
      </w:r>
      <w:r w:rsidR="007F1216">
        <w:rPr>
          <w:rFonts w:ascii="Arial" w:hAnsi="Arial" w:cs="Arial"/>
          <w:i/>
          <w:szCs w:val="24"/>
        </w:rPr>
        <w:t>ro</w:t>
      </w:r>
      <w:r w:rsidRPr="005224C1">
        <w:rPr>
          <w:rFonts w:ascii="Arial" w:hAnsi="Arial" w:cs="Arial"/>
          <w:i/>
          <w:szCs w:val="24"/>
        </w:rPr>
        <w:t>m 1-4 to be used in determining the 7 random weeks to be selected for all routes at the delivery unit.</w:t>
      </w:r>
    </w:p>
    <w:p w14:paraId="4E5C831A" w14:textId="77777777" w:rsidR="003544C1" w:rsidRPr="003544C1" w:rsidRDefault="003544C1" w:rsidP="00ED27B9">
      <w:pPr>
        <w:pStyle w:val="BodyText"/>
        <w:jc w:val="left"/>
        <w:rPr>
          <w:rFonts w:ascii="Arial" w:hAnsi="Arial" w:cs="Arial"/>
          <w:szCs w:val="24"/>
        </w:rPr>
      </w:pPr>
    </w:p>
    <w:p w14:paraId="4E1E55AF" w14:textId="77777777" w:rsidR="003544C1" w:rsidRDefault="003544C1" w:rsidP="00ED27B9">
      <w:pPr>
        <w:pStyle w:val="BodyText"/>
        <w:numPr>
          <w:ilvl w:val="0"/>
          <w:numId w:val="2"/>
        </w:numPr>
        <w:tabs>
          <w:tab w:val="clear" w:pos="375"/>
          <w:tab w:val="num" w:pos="720"/>
        </w:tabs>
        <w:ind w:left="720"/>
        <w:jc w:val="left"/>
        <w:rPr>
          <w:rFonts w:ascii="Arial" w:hAnsi="Arial" w:cs="Arial"/>
          <w:szCs w:val="24"/>
        </w:rPr>
      </w:pPr>
      <w:r w:rsidRPr="00FA7E98">
        <w:rPr>
          <w:rFonts w:ascii="Arial" w:hAnsi="Arial" w:cs="Arial"/>
          <w:szCs w:val="24"/>
        </w:rPr>
        <w:t>The case file include</w:t>
      </w:r>
      <w:r w:rsidR="005A34F4">
        <w:rPr>
          <w:rFonts w:ascii="Arial" w:hAnsi="Arial" w:cs="Arial"/>
          <w:szCs w:val="24"/>
          <w:lang w:val="en-US"/>
        </w:rPr>
        <w:t>s</w:t>
      </w:r>
      <w:r>
        <w:rPr>
          <w:rFonts w:ascii="Arial" w:hAnsi="Arial" w:cs="Arial"/>
          <w:szCs w:val="24"/>
          <w:lang w:val="en-US"/>
        </w:rPr>
        <w:t xml:space="preserve"> a</w:t>
      </w:r>
      <w:r w:rsidRPr="00FA7E98">
        <w:rPr>
          <w:rFonts w:ascii="Arial" w:hAnsi="Arial" w:cs="Arial"/>
          <w:szCs w:val="24"/>
        </w:rPr>
        <w:t xml:space="preserve"> statement from </w:t>
      </w:r>
      <w:r>
        <w:rPr>
          <w:rFonts w:ascii="Arial" w:hAnsi="Arial" w:cs="Arial"/>
          <w:szCs w:val="24"/>
        </w:rPr>
        <w:t xml:space="preserve">the local </w:t>
      </w:r>
      <w:r>
        <w:rPr>
          <w:rFonts w:ascii="Arial" w:hAnsi="Arial" w:cs="Arial"/>
          <w:szCs w:val="24"/>
          <w:lang w:val="en-US"/>
        </w:rPr>
        <w:t>u</w:t>
      </w:r>
      <w:proofErr w:type="spellStart"/>
      <w:r w:rsidRPr="00FA7E98">
        <w:rPr>
          <w:rFonts w:ascii="Arial" w:hAnsi="Arial" w:cs="Arial"/>
          <w:szCs w:val="24"/>
        </w:rPr>
        <w:t>nion</w:t>
      </w:r>
      <w:proofErr w:type="spellEnd"/>
      <w:r w:rsidRPr="00FA7E98">
        <w:rPr>
          <w:rFonts w:ascii="Arial" w:hAnsi="Arial" w:cs="Arial"/>
          <w:szCs w:val="24"/>
        </w:rPr>
        <w:t xml:space="preserve"> representative </w:t>
      </w:r>
      <w:r w:rsidR="00F2706A">
        <w:rPr>
          <w:rFonts w:ascii="Arial" w:hAnsi="Arial" w:cs="Arial"/>
          <w:szCs w:val="24"/>
          <w:lang w:val="en-US"/>
        </w:rPr>
        <w:t>showing</w:t>
      </w:r>
      <w:r>
        <w:rPr>
          <w:rFonts w:ascii="Arial" w:hAnsi="Arial" w:cs="Arial"/>
          <w:szCs w:val="24"/>
          <w:lang w:val="en-US"/>
        </w:rPr>
        <w:t xml:space="preserve"> that</w:t>
      </w:r>
      <w:r w:rsidRPr="00FA7E98">
        <w:rPr>
          <w:rFonts w:ascii="Arial" w:hAnsi="Arial" w:cs="Arial"/>
          <w:szCs w:val="24"/>
        </w:rPr>
        <w:t xml:space="preserve"> the proper random drawing of numbered lots was not conducted within 4 weeks prior to the </w:t>
      </w:r>
      <w:r>
        <w:rPr>
          <w:rFonts w:ascii="Arial" w:hAnsi="Arial" w:cs="Arial"/>
          <w:szCs w:val="24"/>
          <w:lang w:val="en-US"/>
        </w:rPr>
        <w:t xml:space="preserve">route </w:t>
      </w:r>
      <w:r w:rsidRPr="00FA7E98">
        <w:rPr>
          <w:rFonts w:ascii="Arial" w:hAnsi="Arial" w:cs="Arial"/>
          <w:szCs w:val="24"/>
        </w:rPr>
        <w:t xml:space="preserve">count and inspection scheduled </w:t>
      </w:r>
      <w:r>
        <w:rPr>
          <w:rFonts w:ascii="Arial" w:hAnsi="Arial" w:cs="Arial"/>
          <w:szCs w:val="24"/>
        </w:rPr>
        <w:t>to begin</w:t>
      </w:r>
      <w:r w:rsidRPr="00FA7E98">
        <w:rPr>
          <w:rFonts w:ascii="Arial" w:hAnsi="Arial" w:cs="Arial"/>
          <w:szCs w:val="24"/>
        </w:rPr>
        <w:t xml:space="preserve"> on </w:t>
      </w:r>
      <w:r w:rsidRPr="00F55BAE">
        <w:rPr>
          <w:rFonts w:ascii="Arial" w:hAnsi="Arial" w:cs="Arial"/>
          <w:b/>
          <w:szCs w:val="24"/>
          <w:u w:val="single"/>
        </w:rPr>
        <w:t>[date]</w:t>
      </w:r>
      <w:r w:rsidRPr="00FA7E98">
        <w:rPr>
          <w:rFonts w:ascii="Arial" w:hAnsi="Arial" w:cs="Arial"/>
          <w:szCs w:val="24"/>
        </w:rPr>
        <w:t xml:space="preserve">. </w:t>
      </w:r>
    </w:p>
    <w:p w14:paraId="7CCA0139" w14:textId="77777777" w:rsidR="003544C1" w:rsidRPr="00F55BAE" w:rsidRDefault="003544C1" w:rsidP="00ED27B9">
      <w:pPr>
        <w:pStyle w:val="BodyText"/>
        <w:rPr>
          <w:rFonts w:ascii="Arial" w:hAnsi="Arial" w:cs="Arial"/>
          <w:b/>
          <w:szCs w:val="24"/>
          <w:lang w:val="en-US"/>
        </w:rPr>
      </w:pPr>
    </w:p>
    <w:p w14:paraId="6C9DE210" w14:textId="77777777" w:rsidR="008035F2" w:rsidRPr="00F232F4" w:rsidRDefault="008035F2" w:rsidP="00ED27B9">
      <w:pPr>
        <w:pStyle w:val="BodyText"/>
        <w:rPr>
          <w:rFonts w:ascii="Arial" w:hAnsi="Arial" w:cs="Arial"/>
          <w:b/>
          <w:sz w:val="28"/>
          <w:szCs w:val="28"/>
        </w:rPr>
      </w:pPr>
      <w:r w:rsidRPr="00F232F4">
        <w:rPr>
          <w:rFonts w:ascii="Arial" w:hAnsi="Arial" w:cs="Arial"/>
          <w:b/>
          <w:sz w:val="28"/>
          <w:szCs w:val="28"/>
        </w:rPr>
        <w:t>Contentions:</w:t>
      </w:r>
    </w:p>
    <w:p w14:paraId="7FF6717A" w14:textId="77777777" w:rsidR="008035F2" w:rsidRPr="00F55BAE" w:rsidRDefault="008035F2" w:rsidP="00ED27B9">
      <w:pPr>
        <w:pStyle w:val="BodyText"/>
        <w:rPr>
          <w:rFonts w:ascii="Arial" w:hAnsi="Arial" w:cs="Arial"/>
          <w:b/>
          <w:szCs w:val="24"/>
        </w:rPr>
      </w:pPr>
    </w:p>
    <w:p w14:paraId="2C6C444A" w14:textId="77777777" w:rsidR="003A319E" w:rsidRPr="00F232F4" w:rsidRDefault="008035F2" w:rsidP="00ED27B9">
      <w:pPr>
        <w:numPr>
          <w:ilvl w:val="0"/>
          <w:numId w:val="5"/>
        </w:numPr>
        <w:tabs>
          <w:tab w:val="clear" w:pos="375"/>
          <w:tab w:val="num" w:pos="720"/>
        </w:tabs>
        <w:overflowPunct/>
        <w:autoSpaceDE/>
        <w:autoSpaceDN/>
        <w:adjustRightInd/>
        <w:ind w:left="720" w:hanging="360"/>
        <w:textAlignment w:val="auto"/>
        <w:rPr>
          <w:rFonts w:ascii="Arial" w:hAnsi="Arial" w:cs="Arial"/>
          <w:szCs w:val="24"/>
        </w:rPr>
      </w:pPr>
      <w:r w:rsidRPr="00F232F4">
        <w:rPr>
          <w:rFonts w:ascii="Arial" w:hAnsi="Arial" w:cs="Arial"/>
          <w:szCs w:val="24"/>
        </w:rPr>
        <w:t xml:space="preserve">Management </w:t>
      </w:r>
      <w:r w:rsidR="00264485" w:rsidRPr="00FA7E98">
        <w:rPr>
          <w:rFonts w:ascii="Arial" w:hAnsi="Arial" w:cs="Arial"/>
          <w:szCs w:val="24"/>
        </w:rPr>
        <w:t xml:space="preserve">at the </w:t>
      </w:r>
      <w:r w:rsidR="00264485" w:rsidRPr="00F55BAE">
        <w:rPr>
          <w:rFonts w:ascii="Arial" w:hAnsi="Arial" w:cs="Arial"/>
          <w:b/>
          <w:szCs w:val="24"/>
          <w:u w:val="single"/>
        </w:rPr>
        <w:t>[Station/Post Office]</w:t>
      </w:r>
      <w:r w:rsidR="00264485">
        <w:rPr>
          <w:rFonts w:ascii="Arial" w:hAnsi="Arial" w:cs="Arial"/>
          <w:b/>
          <w:szCs w:val="24"/>
        </w:rPr>
        <w:t xml:space="preserve"> </w:t>
      </w:r>
      <w:r w:rsidRPr="00F232F4">
        <w:rPr>
          <w:rFonts w:ascii="Arial" w:hAnsi="Arial" w:cs="Arial"/>
          <w:szCs w:val="24"/>
        </w:rPr>
        <w:t xml:space="preserve">violated </w:t>
      </w:r>
      <w:r w:rsidR="008F2A0A" w:rsidRPr="00F232F4">
        <w:rPr>
          <w:rFonts w:ascii="Arial" w:hAnsi="Arial" w:cs="Arial"/>
          <w:szCs w:val="24"/>
        </w:rPr>
        <w:t xml:space="preserve">Section </w:t>
      </w:r>
      <w:r w:rsidR="00C71BD7">
        <w:rPr>
          <w:rFonts w:ascii="Arial" w:hAnsi="Arial" w:cs="Arial"/>
          <w:szCs w:val="24"/>
        </w:rPr>
        <w:t xml:space="preserve">242.323 </w:t>
      </w:r>
      <w:r w:rsidR="008F2A0A" w:rsidRPr="00F232F4">
        <w:rPr>
          <w:rFonts w:ascii="Arial" w:hAnsi="Arial" w:cs="Arial"/>
          <w:szCs w:val="24"/>
        </w:rPr>
        <w:t xml:space="preserve">of the M-39 Handbook via Article 19 of the National Agreement </w:t>
      </w:r>
      <w:r w:rsidR="00264485">
        <w:rPr>
          <w:rFonts w:ascii="Arial" w:hAnsi="Arial" w:cs="Arial"/>
          <w:szCs w:val="24"/>
        </w:rPr>
        <w:t>by failing</w:t>
      </w:r>
      <w:r w:rsidR="00C71BD7" w:rsidRPr="00B22AC7">
        <w:rPr>
          <w:rFonts w:ascii="Arial" w:hAnsi="Arial" w:cs="Arial"/>
          <w:szCs w:val="24"/>
        </w:rPr>
        <w:t xml:space="preserve"> to </w:t>
      </w:r>
      <w:r w:rsidR="00C71BD7">
        <w:rPr>
          <w:rFonts w:ascii="Arial" w:hAnsi="Arial" w:cs="Arial"/>
          <w:szCs w:val="24"/>
        </w:rPr>
        <w:t>use the local union representative to make a 7 random week</w:t>
      </w:r>
      <w:r w:rsidR="00CF5AA3">
        <w:rPr>
          <w:rFonts w:ascii="Arial" w:hAnsi="Arial" w:cs="Arial"/>
          <w:szCs w:val="24"/>
        </w:rPr>
        <w:t xml:space="preserve"> timecard analysis</w:t>
      </w:r>
      <w:r w:rsidR="00C71BD7">
        <w:rPr>
          <w:rFonts w:ascii="Arial" w:hAnsi="Arial" w:cs="Arial"/>
          <w:szCs w:val="24"/>
        </w:rPr>
        <w:t xml:space="preserve"> within 4 weeks prior to the week of </w:t>
      </w:r>
      <w:r w:rsidR="00754C62">
        <w:rPr>
          <w:rFonts w:ascii="Arial" w:hAnsi="Arial" w:cs="Arial"/>
          <w:szCs w:val="24"/>
        </w:rPr>
        <w:t>mail</w:t>
      </w:r>
      <w:r w:rsidR="003D5A25">
        <w:rPr>
          <w:rFonts w:ascii="Arial" w:hAnsi="Arial" w:cs="Arial"/>
          <w:szCs w:val="24"/>
        </w:rPr>
        <w:t xml:space="preserve"> count and i</w:t>
      </w:r>
      <w:r w:rsidR="00C71BD7">
        <w:rPr>
          <w:rFonts w:ascii="Arial" w:hAnsi="Arial" w:cs="Arial"/>
          <w:szCs w:val="24"/>
        </w:rPr>
        <w:t xml:space="preserve">nspection </w:t>
      </w:r>
      <w:r w:rsidR="00FA7E98">
        <w:rPr>
          <w:rFonts w:ascii="Arial" w:hAnsi="Arial" w:cs="Arial"/>
          <w:szCs w:val="24"/>
        </w:rPr>
        <w:t>t</w:t>
      </w:r>
      <w:r w:rsidR="00970A4C">
        <w:rPr>
          <w:rFonts w:ascii="Arial" w:hAnsi="Arial" w:cs="Arial"/>
          <w:szCs w:val="24"/>
        </w:rPr>
        <w:t xml:space="preserve">hat </w:t>
      </w:r>
      <w:r w:rsidR="00FA7E98">
        <w:rPr>
          <w:rFonts w:ascii="Arial" w:hAnsi="Arial" w:cs="Arial"/>
          <w:szCs w:val="24"/>
        </w:rPr>
        <w:t>beg</w:t>
      </w:r>
      <w:r w:rsidR="00970A4C">
        <w:rPr>
          <w:rFonts w:ascii="Arial" w:hAnsi="Arial" w:cs="Arial"/>
          <w:szCs w:val="24"/>
        </w:rPr>
        <w:t>a</w:t>
      </w:r>
      <w:r w:rsidR="00FA7E98">
        <w:rPr>
          <w:rFonts w:ascii="Arial" w:hAnsi="Arial" w:cs="Arial"/>
          <w:szCs w:val="24"/>
        </w:rPr>
        <w:t>n</w:t>
      </w:r>
      <w:r w:rsidR="00C71BD7">
        <w:rPr>
          <w:rFonts w:ascii="Arial" w:hAnsi="Arial" w:cs="Arial"/>
          <w:szCs w:val="24"/>
        </w:rPr>
        <w:t xml:space="preserve"> on</w:t>
      </w:r>
      <w:r w:rsidR="00C71BD7" w:rsidRPr="00F55BAE">
        <w:rPr>
          <w:rFonts w:ascii="Arial" w:hAnsi="Arial" w:cs="Arial"/>
          <w:b/>
          <w:szCs w:val="24"/>
        </w:rPr>
        <w:t xml:space="preserve"> </w:t>
      </w:r>
      <w:r w:rsidR="00C71BD7" w:rsidRPr="00F55BAE">
        <w:rPr>
          <w:rFonts w:ascii="Arial" w:hAnsi="Arial" w:cs="Arial"/>
          <w:b/>
          <w:szCs w:val="24"/>
          <w:u w:val="single"/>
        </w:rPr>
        <w:t>[date]</w:t>
      </w:r>
      <w:r w:rsidR="003A319E" w:rsidRPr="00F232F4">
        <w:rPr>
          <w:rFonts w:ascii="Arial" w:hAnsi="Arial" w:cs="Arial"/>
          <w:szCs w:val="24"/>
        </w:rPr>
        <w:t>.</w:t>
      </w:r>
    </w:p>
    <w:p w14:paraId="5084A52C" w14:textId="77777777" w:rsidR="0094621C" w:rsidRDefault="0094621C" w:rsidP="00ED27B9">
      <w:pPr>
        <w:overflowPunct/>
        <w:autoSpaceDE/>
        <w:autoSpaceDN/>
        <w:adjustRightInd/>
        <w:textAlignment w:val="auto"/>
        <w:rPr>
          <w:rFonts w:ascii="Arial" w:hAnsi="Arial" w:cs="Arial"/>
          <w:szCs w:val="24"/>
        </w:rPr>
      </w:pPr>
    </w:p>
    <w:p w14:paraId="0BC15E1B" w14:textId="77777777" w:rsidR="008035F2" w:rsidRPr="00884B74" w:rsidRDefault="008035F2" w:rsidP="00ED27B9">
      <w:pPr>
        <w:jc w:val="both"/>
        <w:rPr>
          <w:rFonts w:ascii="Arial" w:hAnsi="Arial" w:cs="Arial"/>
          <w:b/>
          <w:sz w:val="28"/>
          <w:szCs w:val="28"/>
        </w:rPr>
      </w:pPr>
      <w:r w:rsidRPr="00884B74">
        <w:rPr>
          <w:rFonts w:ascii="Arial" w:hAnsi="Arial" w:cs="Arial"/>
          <w:b/>
          <w:sz w:val="28"/>
          <w:szCs w:val="28"/>
        </w:rPr>
        <w:t>Remedy</w:t>
      </w:r>
      <w:r w:rsidR="00884B74" w:rsidRPr="00884B74">
        <w:rPr>
          <w:rFonts w:ascii="Arial" w:hAnsi="Arial" w:cs="Arial"/>
          <w:b/>
          <w:sz w:val="28"/>
          <w:szCs w:val="28"/>
        </w:rPr>
        <w:t xml:space="preserve"> </w:t>
      </w:r>
      <w:r w:rsidRPr="00884B74">
        <w:rPr>
          <w:rFonts w:ascii="Arial" w:hAnsi="Arial" w:cs="Arial"/>
          <w:b/>
          <w:sz w:val="28"/>
          <w:szCs w:val="28"/>
        </w:rPr>
        <w:t>(Block #19 on PS Form 8190)</w:t>
      </w:r>
      <w:r w:rsidR="00884B74" w:rsidRPr="00884B74">
        <w:rPr>
          <w:rFonts w:ascii="Arial" w:hAnsi="Arial" w:cs="Arial"/>
          <w:b/>
          <w:sz w:val="28"/>
          <w:szCs w:val="28"/>
        </w:rPr>
        <w:t>:</w:t>
      </w:r>
    </w:p>
    <w:p w14:paraId="1443F27A" w14:textId="77777777" w:rsidR="0092159F" w:rsidRPr="0092159F" w:rsidRDefault="0092159F" w:rsidP="00ED27B9">
      <w:pPr>
        <w:pStyle w:val="BodyText"/>
        <w:jc w:val="left"/>
        <w:rPr>
          <w:rFonts w:ascii="Arial" w:hAnsi="Arial" w:cs="Arial"/>
          <w:szCs w:val="24"/>
        </w:rPr>
      </w:pPr>
    </w:p>
    <w:p w14:paraId="0DB9DC6F" w14:textId="77777777" w:rsidR="0092159F" w:rsidRPr="0092159F" w:rsidRDefault="0092159F" w:rsidP="00ED27B9">
      <w:pPr>
        <w:pStyle w:val="BodyText"/>
        <w:numPr>
          <w:ilvl w:val="0"/>
          <w:numId w:val="19"/>
        </w:numPr>
        <w:jc w:val="left"/>
        <w:rPr>
          <w:rFonts w:ascii="Arial" w:hAnsi="Arial" w:cs="Arial"/>
          <w:szCs w:val="24"/>
        </w:rPr>
      </w:pPr>
      <w:r w:rsidRPr="0092159F">
        <w:rPr>
          <w:rFonts w:ascii="Arial" w:hAnsi="Arial" w:cs="Arial"/>
          <w:szCs w:val="24"/>
        </w:rPr>
        <w:t xml:space="preserve">That </w:t>
      </w:r>
      <w:r w:rsidRPr="0092159F">
        <w:rPr>
          <w:rFonts w:ascii="Arial" w:hAnsi="Arial" w:cs="Arial"/>
          <w:szCs w:val="24"/>
          <w:lang w:val="en-US"/>
        </w:rPr>
        <w:t>m</w:t>
      </w:r>
      <w:proofErr w:type="spellStart"/>
      <w:r w:rsidRPr="0092159F">
        <w:rPr>
          <w:rFonts w:ascii="Arial" w:hAnsi="Arial" w:cs="Arial"/>
          <w:szCs w:val="24"/>
        </w:rPr>
        <w:t>anagement</w:t>
      </w:r>
      <w:proofErr w:type="spellEnd"/>
      <w:r w:rsidRPr="0092159F">
        <w:rPr>
          <w:rFonts w:ascii="Arial" w:hAnsi="Arial" w:cs="Arial"/>
          <w:szCs w:val="24"/>
        </w:rPr>
        <w:t xml:space="preserve"> </w:t>
      </w:r>
      <w:r w:rsidRPr="0092159F">
        <w:rPr>
          <w:rFonts w:ascii="Arial" w:hAnsi="Arial" w:cs="Arial"/>
          <w:szCs w:val="24"/>
          <w:lang w:val="en-US"/>
        </w:rPr>
        <w:t xml:space="preserve">conduct a </w:t>
      </w:r>
      <w:r w:rsidR="000869CC">
        <w:rPr>
          <w:rFonts w:ascii="Arial" w:hAnsi="Arial" w:cs="Arial"/>
          <w:szCs w:val="24"/>
          <w:lang w:val="en-US"/>
        </w:rPr>
        <w:t xml:space="preserve">proper </w:t>
      </w:r>
      <w:r w:rsidRPr="0092159F">
        <w:rPr>
          <w:rFonts w:ascii="Arial" w:hAnsi="Arial" w:cs="Arial"/>
          <w:szCs w:val="24"/>
          <w:lang w:val="en-US"/>
        </w:rPr>
        <w:t xml:space="preserve">7-week random selection in accordance with Section 242.323 of the M-39 Handbook prior to applying PS Form 1840-B </w:t>
      </w:r>
      <w:r w:rsidRPr="0092159F">
        <w:rPr>
          <w:rFonts w:ascii="Arial" w:hAnsi="Arial" w:cs="Arial"/>
          <w:szCs w:val="24"/>
          <w:lang w:val="en-US"/>
        </w:rPr>
        <w:lastRenderedPageBreak/>
        <w:t>time</w:t>
      </w:r>
      <w:r w:rsidR="00730984">
        <w:rPr>
          <w:rFonts w:ascii="Arial" w:hAnsi="Arial" w:cs="Arial"/>
          <w:szCs w:val="24"/>
          <w:lang w:val="en-US"/>
        </w:rPr>
        <w:t>card analysis information</w:t>
      </w:r>
      <w:r w:rsidRPr="0092159F">
        <w:rPr>
          <w:rFonts w:ascii="Arial" w:hAnsi="Arial" w:cs="Arial"/>
          <w:szCs w:val="24"/>
          <w:lang w:val="en-US"/>
        </w:rPr>
        <w:t xml:space="preserve"> </w:t>
      </w:r>
      <w:r w:rsidR="00730984">
        <w:rPr>
          <w:rFonts w:ascii="Arial" w:hAnsi="Arial" w:cs="Arial"/>
          <w:szCs w:val="24"/>
          <w:lang w:val="en-US"/>
        </w:rPr>
        <w:t>to the</w:t>
      </w:r>
      <w:r w:rsidRPr="0092159F">
        <w:rPr>
          <w:rFonts w:ascii="Arial" w:hAnsi="Arial" w:cs="Arial"/>
          <w:szCs w:val="24"/>
          <w:lang w:val="en-US"/>
        </w:rPr>
        <w:t xml:space="preserve"> evaluation and/or adjustment of </w:t>
      </w:r>
      <w:r>
        <w:rPr>
          <w:rFonts w:ascii="Arial" w:hAnsi="Arial" w:cs="Arial"/>
          <w:szCs w:val="24"/>
          <w:lang w:val="en-US"/>
        </w:rPr>
        <w:t xml:space="preserve">routes at </w:t>
      </w:r>
      <w:r w:rsidRPr="0092159F">
        <w:rPr>
          <w:rFonts w:ascii="Arial" w:hAnsi="Arial" w:cs="Arial"/>
          <w:szCs w:val="24"/>
        </w:rPr>
        <w:t xml:space="preserve">the </w:t>
      </w:r>
      <w:r w:rsidRPr="0092159F">
        <w:rPr>
          <w:rFonts w:ascii="Arial" w:hAnsi="Arial" w:cs="Arial"/>
          <w:b/>
          <w:szCs w:val="24"/>
          <w:u w:val="single"/>
        </w:rPr>
        <w:t>[Station/Post Office]</w:t>
      </w:r>
      <w:r>
        <w:rPr>
          <w:rFonts w:ascii="Arial" w:hAnsi="Arial" w:cs="Arial"/>
          <w:szCs w:val="24"/>
          <w:lang w:val="en-US"/>
        </w:rPr>
        <w:t>.</w:t>
      </w:r>
    </w:p>
    <w:p w14:paraId="2E4A44F3" w14:textId="77777777" w:rsidR="0092159F" w:rsidRPr="0092159F" w:rsidRDefault="0092159F" w:rsidP="00ED27B9">
      <w:pPr>
        <w:pStyle w:val="BodyText"/>
        <w:jc w:val="left"/>
        <w:rPr>
          <w:rFonts w:ascii="Arial" w:hAnsi="Arial" w:cs="Arial"/>
          <w:szCs w:val="24"/>
        </w:rPr>
      </w:pPr>
      <w:r w:rsidRPr="0092159F">
        <w:rPr>
          <w:rFonts w:ascii="Arial" w:hAnsi="Arial" w:cs="Arial"/>
          <w:szCs w:val="24"/>
        </w:rPr>
        <w:t xml:space="preserve"> </w:t>
      </w:r>
    </w:p>
    <w:p w14:paraId="7243E1B6" w14:textId="57EA5201" w:rsidR="00FA7E98" w:rsidRPr="00A73F18" w:rsidRDefault="00FA7E98" w:rsidP="00ED27B9">
      <w:pPr>
        <w:pStyle w:val="BodyText"/>
        <w:numPr>
          <w:ilvl w:val="0"/>
          <w:numId w:val="19"/>
        </w:numPr>
        <w:jc w:val="left"/>
        <w:rPr>
          <w:rFonts w:ascii="Arial" w:hAnsi="Arial" w:cs="Arial"/>
          <w:szCs w:val="24"/>
        </w:rPr>
      </w:pPr>
      <w:r>
        <w:rPr>
          <w:rFonts w:ascii="Arial" w:hAnsi="Arial" w:cs="Arial"/>
          <w:szCs w:val="24"/>
        </w:rPr>
        <w:t xml:space="preserve">That </w:t>
      </w:r>
      <w:r w:rsidR="00C829E1">
        <w:rPr>
          <w:rFonts w:ascii="Arial" w:hAnsi="Arial" w:cs="Arial"/>
          <w:szCs w:val="24"/>
          <w:lang w:val="en-US"/>
        </w:rPr>
        <w:t>management cease</w:t>
      </w:r>
      <w:r w:rsidR="003D5A25">
        <w:rPr>
          <w:rFonts w:ascii="Arial" w:hAnsi="Arial" w:cs="Arial"/>
          <w:szCs w:val="24"/>
        </w:rPr>
        <w:t xml:space="preserve"> and </w:t>
      </w:r>
      <w:r w:rsidR="00C829E1">
        <w:rPr>
          <w:rFonts w:ascii="Arial" w:hAnsi="Arial" w:cs="Arial"/>
          <w:szCs w:val="24"/>
          <w:lang w:val="en-US"/>
        </w:rPr>
        <w:t>desist</w:t>
      </w:r>
      <w:r w:rsidRPr="00A73F18">
        <w:rPr>
          <w:rFonts w:ascii="Arial" w:hAnsi="Arial" w:cs="Arial"/>
          <w:szCs w:val="24"/>
        </w:rPr>
        <w:t xml:space="preserve"> </w:t>
      </w:r>
      <w:r w:rsidR="00DE7E4B">
        <w:rPr>
          <w:rFonts w:ascii="Arial" w:hAnsi="Arial" w:cs="Arial"/>
          <w:szCs w:val="24"/>
          <w:lang w:val="en-US"/>
        </w:rPr>
        <w:t>violating</w:t>
      </w:r>
      <w:r w:rsidRPr="00A73F18">
        <w:rPr>
          <w:rFonts w:ascii="Arial" w:hAnsi="Arial" w:cs="Arial"/>
          <w:szCs w:val="24"/>
        </w:rPr>
        <w:t xml:space="preserve"> </w:t>
      </w:r>
      <w:r w:rsidRPr="00B22AC7">
        <w:rPr>
          <w:rFonts w:ascii="Arial" w:hAnsi="Arial" w:cs="Arial"/>
          <w:szCs w:val="24"/>
        </w:rPr>
        <w:t>Section 2</w:t>
      </w:r>
      <w:r>
        <w:rPr>
          <w:rFonts w:ascii="Arial" w:hAnsi="Arial" w:cs="Arial"/>
          <w:szCs w:val="24"/>
        </w:rPr>
        <w:t>42.323</w:t>
      </w:r>
      <w:r w:rsidRPr="00B22AC7">
        <w:rPr>
          <w:rFonts w:ascii="Arial" w:hAnsi="Arial" w:cs="Arial"/>
          <w:szCs w:val="24"/>
        </w:rPr>
        <w:t xml:space="preserve"> of the M-39 </w:t>
      </w:r>
      <w:r>
        <w:rPr>
          <w:rFonts w:ascii="Arial" w:hAnsi="Arial" w:cs="Arial"/>
          <w:szCs w:val="24"/>
        </w:rPr>
        <w:t xml:space="preserve">Handbook </w:t>
      </w:r>
      <w:r w:rsidRPr="00B22AC7">
        <w:rPr>
          <w:rFonts w:ascii="Arial" w:hAnsi="Arial" w:cs="Arial"/>
          <w:szCs w:val="24"/>
        </w:rPr>
        <w:t>via Article 19 of the National Agreement</w:t>
      </w:r>
      <w:r w:rsidRPr="00A73F18">
        <w:rPr>
          <w:rFonts w:ascii="Arial" w:hAnsi="Arial" w:cs="Arial"/>
          <w:szCs w:val="24"/>
        </w:rPr>
        <w:t xml:space="preserve"> </w:t>
      </w:r>
      <w:r>
        <w:rPr>
          <w:rFonts w:ascii="Arial" w:hAnsi="Arial" w:cs="Arial"/>
          <w:szCs w:val="24"/>
        </w:rPr>
        <w:t xml:space="preserve">at </w:t>
      </w:r>
      <w:r w:rsidRPr="00A73F18">
        <w:rPr>
          <w:rFonts w:ascii="Arial" w:hAnsi="Arial" w:cs="Arial"/>
          <w:szCs w:val="24"/>
        </w:rPr>
        <w:t xml:space="preserve">the </w:t>
      </w:r>
      <w:r w:rsidRPr="008F3188">
        <w:rPr>
          <w:rFonts w:ascii="Arial" w:hAnsi="Arial" w:cs="Arial"/>
          <w:b/>
          <w:szCs w:val="24"/>
          <w:u w:val="single"/>
        </w:rPr>
        <w:t>[Station/Post Office]</w:t>
      </w:r>
      <w:r w:rsidRPr="00A73F18">
        <w:rPr>
          <w:rFonts w:ascii="Arial" w:hAnsi="Arial" w:cs="Arial"/>
          <w:szCs w:val="24"/>
        </w:rPr>
        <w:t>.</w:t>
      </w:r>
    </w:p>
    <w:p w14:paraId="3136EF3D" w14:textId="77777777" w:rsidR="00391114" w:rsidRPr="00F232F4" w:rsidRDefault="00391114" w:rsidP="00ED27B9">
      <w:pPr>
        <w:pStyle w:val="BodyText"/>
        <w:jc w:val="left"/>
        <w:rPr>
          <w:rFonts w:ascii="Arial" w:hAnsi="Arial" w:cs="Arial"/>
          <w:szCs w:val="24"/>
        </w:rPr>
      </w:pPr>
    </w:p>
    <w:p w14:paraId="2384D532" w14:textId="77777777" w:rsidR="00FA7E98" w:rsidRDefault="003D5A25" w:rsidP="00ED27B9">
      <w:pPr>
        <w:pStyle w:val="BodyText"/>
        <w:numPr>
          <w:ilvl w:val="0"/>
          <w:numId w:val="19"/>
        </w:numPr>
        <w:jc w:val="left"/>
        <w:rPr>
          <w:rFonts w:ascii="Arial" w:hAnsi="Arial" w:cs="Arial"/>
          <w:szCs w:val="24"/>
        </w:rPr>
      </w:pPr>
      <w:r>
        <w:rPr>
          <w:rFonts w:ascii="Arial" w:hAnsi="Arial" w:cs="Arial"/>
          <w:szCs w:val="24"/>
        </w:rPr>
        <w:t xml:space="preserve">That each </w:t>
      </w:r>
      <w:r w:rsidR="001904A7">
        <w:rPr>
          <w:rFonts w:ascii="Arial" w:hAnsi="Arial" w:cs="Arial"/>
          <w:szCs w:val="24"/>
          <w:lang w:val="en-US"/>
        </w:rPr>
        <w:t>L</w:t>
      </w:r>
      <w:proofErr w:type="spellStart"/>
      <w:r>
        <w:rPr>
          <w:rFonts w:ascii="Arial" w:hAnsi="Arial" w:cs="Arial"/>
          <w:szCs w:val="24"/>
        </w:rPr>
        <w:t>etter</w:t>
      </w:r>
      <w:proofErr w:type="spellEnd"/>
      <w:r>
        <w:rPr>
          <w:rFonts w:ascii="Arial" w:hAnsi="Arial" w:cs="Arial"/>
          <w:szCs w:val="24"/>
        </w:rPr>
        <w:t xml:space="preserve"> </w:t>
      </w:r>
      <w:r w:rsidR="001904A7">
        <w:rPr>
          <w:rFonts w:ascii="Arial" w:hAnsi="Arial" w:cs="Arial"/>
          <w:szCs w:val="24"/>
          <w:lang w:val="en-US"/>
        </w:rPr>
        <w:t>C</w:t>
      </w:r>
      <w:proofErr w:type="spellStart"/>
      <w:r w:rsidR="00FA7E98" w:rsidRPr="008F3188">
        <w:rPr>
          <w:rFonts w:ascii="Arial" w:hAnsi="Arial" w:cs="Arial"/>
          <w:szCs w:val="24"/>
        </w:rPr>
        <w:t>arrier</w:t>
      </w:r>
      <w:proofErr w:type="spellEnd"/>
      <w:r w:rsidR="00FA7E98" w:rsidRPr="008F3188">
        <w:rPr>
          <w:rFonts w:ascii="Arial" w:hAnsi="Arial" w:cs="Arial"/>
          <w:szCs w:val="24"/>
        </w:rPr>
        <w:t xml:space="preserve"> in the </w:t>
      </w:r>
      <w:r w:rsidR="00FA7E98" w:rsidRPr="008F3188">
        <w:rPr>
          <w:rFonts w:ascii="Arial" w:hAnsi="Arial" w:cs="Arial"/>
          <w:b/>
          <w:szCs w:val="24"/>
          <w:u w:val="single"/>
        </w:rPr>
        <w:t>[Station/Post Office]</w:t>
      </w:r>
      <w:r w:rsidR="00FA7E98" w:rsidRPr="008F3188">
        <w:rPr>
          <w:rFonts w:ascii="Arial" w:hAnsi="Arial" w:cs="Arial"/>
          <w:szCs w:val="24"/>
        </w:rPr>
        <w:t xml:space="preserve"> </w:t>
      </w:r>
      <w:r w:rsidR="00DE7E4B">
        <w:rPr>
          <w:rFonts w:ascii="Arial" w:hAnsi="Arial" w:cs="Arial"/>
          <w:szCs w:val="24"/>
          <w:lang w:val="en-US"/>
        </w:rPr>
        <w:t>be</w:t>
      </w:r>
      <w:r w:rsidR="00FA7E98" w:rsidRPr="008F3188">
        <w:rPr>
          <w:rFonts w:ascii="Arial" w:hAnsi="Arial" w:cs="Arial"/>
          <w:szCs w:val="24"/>
        </w:rPr>
        <w:t xml:space="preserve"> paid a lump sum of $100.00</w:t>
      </w:r>
      <w:r w:rsidR="0036294D">
        <w:rPr>
          <w:rFonts w:ascii="Arial" w:hAnsi="Arial" w:cs="Arial"/>
          <w:szCs w:val="24"/>
          <w:lang w:val="en-US"/>
        </w:rPr>
        <w:t xml:space="preserve"> to serve as an incentive for future compliance</w:t>
      </w:r>
      <w:r w:rsidR="00982641">
        <w:rPr>
          <w:rFonts w:ascii="Arial" w:hAnsi="Arial" w:cs="Arial"/>
          <w:szCs w:val="24"/>
          <w:lang w:val="en-US"/>
        </w:rPr>
        <w:t>.</w:t>
      </w:r>
    </w:p>
    <w:p w14:paraId="39F3B76E" w14:textId="77777777" w:rsidR="00982641" w:rsidRDefault="00982641" w:rsidP="005224C1">
      <w:pPr>
        <w:pStyle w:val="ListParagraph"/>
        <w:rPr>
          <w:rFonts w:ascii="Arial" w:hAnsi="Arial" w:cs="Arial"/>
          <w:szCs w:val="24"/>
        </w:rPr>
      </w:pPr>
    </w:p>
    <w:p w14:paraId="55D0CFC0" w14:textId="77777777" w:rsidR="00982641" w:rsidRPr="00106DC9" w:rsidRDefault="00982641" w:rsidP="00982641">
      <w:pPr>
        <w:pStyle w:val="ListParagraph"/>
        <w:numPr>
          <w:ilvl w:val="0"/>
          <w:numId w:val="19"/>
        </w:numPr>
        <w:rPr>
          <w:rFonts w:ascii="Arial" w:hAnsi="Arial" w:cs="Arial"/>
          <w:szCs w:val="24"/>
        </w:rPr>
      </w:pPr>
      <w:r w:rsidRPr="00106DC9">
        <w:rPr>
          <w:rFonts w:ascii="Arial" w:hAnsi="Arial" w:cs="Arial"/>
          <w:szCs w:val="24"/>
        </w:rPr>
        <w:t>That all payments associated with this case be made as soon as administratively possible, but no later than 30 days from the date of settlement.</w:t>
      </w:r>
    </w:p>
    <w:p w14:paraId="46BEDBF4" w14:textId="77777777" w:rsidR="00982641" w:rsidRPr="00106DC9" w:rsidRDefault="00982641" w:rsidP="00982641">
      <w:pPr>
        <w:pStyle w:val="ListParagraph"/>
        <w:rPr>
          <w:rFonts w:ascii="Arial" w:hAnsi="Arial" w:cs="Arial"/>
          <w:szCs w:val="24"/>
        </w:rPr>
      </w:pPr>
    </w:p>
    <w:p w14:paraId="23090C5D" w14:textId="77777777" w:rsidR="00982641" w:rsidRDefault="00982641" w:rsidP="00421C2D">
      <w:pPr>
        <w:pStyle w:val="ListParagraph"/>
        <w:numPr>
          <w:ilvl w:val="0"/>
          <w:numId w:val="19"/>
        </w:numPr>
        <w:rPr>
          <w:rFonts w:ascii="Arial" w:hAnsi="Arial" w:cs="Arial"/>
          <w:szCs w:val="24"/>
        </w:rPr>
      </w:pPr>
      <w:r w:rsidRPr="00106DC9">
        <w:rPr>
          <w:rFonts w:ascii="Arial" w:hAnsi="Arial" w:cs="Arial"/>
          <w:szCs w:val="24"/>
        </w:rPr>
        <w:t xml:space="preserve">That proof of payment be provided to </w:t>
      </w:r>
      <w:r w:rsidRPr="008A1D31">
        <w:rPr>
          <w:rFonts w:ascii="Arial" w:hAnsi="Arial" w:cs="Arial"/>
          <w:b/>
          <w:szCs w:val="24"/>
        </w:rPr>
        <w:t>[</w:t>
      </w:r>
      <w:r w:rsidRPr="008A1D31">
        <w:rPr>
          <w:rFonts w:ascii="Arial" w:hAnsi="Arial" w:cs="Arial"/>
          <w:b/>
          <w:szCs w:val="24"/>
          <w:u w:val="single"/>
        </w:rPr>
        <w:t>NALC Official</w:t>
      </w:r>
      <w:r w:rsidRPr="008A1D31">
        <w:rPr>
          <w:rFonts w:ascii="Arial" w:hAnsi="Arial" w:cs="Arial"/>
          <w:b/>
          <w:szCs w:val="24"/>
        </w:rPr>
        <w:t>]</w:t>
      </w:r>
      <w:r w:rsidRPr="00106DC9">
        <w:rPr>
          <w:rFonts w:ascii="Arial" w:hAnsi="Arial" w:cs="Arial"/>
          <w:szCs w:val="24"/>
        </w:rPr>
        <w:t xml:space="preserve"> upon payment, and/or any other remedy the Step B team or an arbitrator deems appropriate. </w:t>
      </w:r>
    </w:p>
    <w:p w14:paraId="2D2C14C4" w14:textId="77777777" w:rsidR="00421C2D" w:rsidRDefault="00421C2D" w:rsidP="00421C2D">
      <w:pPr>
        <w:pStyle w:val="ListParagraph"/>
        <w:rPr>
          <w:rFonts w:ascii="Arial" w:hAnsi="Arial" w:cs="Arial"/>
          <w:szCs w:val="24"/>
        </w:rPr>
      </w:pPr>
    </w:p>
    <w:p w14:paraId="0F2579E6" w14:textId="77777777" w:rsidR="00421C2D" w:rsidRDefault="00421C2D" w:rsidP="00421C2D">
      <w:pPr>
        <w:pStyle w:val="ListParagraph"/>
        <w:ind w:left="0"/>
        <w:rPr>
          <w:rFonts w:ascii="Arial" w:hAnsi="Arial" w:cs="Arial"/>
          <w:szCs w:val="24"/>
        </w:rPr>
      </w:pPr>
    </w:p>
    <w:p w14:paraId="2BC2261A" w14:textId="77777777" w:rsidR="00421C2D" w:rsidRDefault="00421C2D" w:rsidP="00421C2D">
      <w:pPr>
        <w:pStyle w:val="ListParagraph"/>
        <w:ind w:left="0"/>
        <w:rPr>
          <w:rFonts w:ascii="Arial" w:hAnsi="Arial" w:cs="Arial"/>
          <w:szCs w:val="24"/>
        </w:rPr>
      </w:pPr>
    </w:p>
    <w:p w14:paraId="523C7A1A" w14:textId="77777777" w:rsidR="00421C2D" w:rsidRDefault="00421C2D" w:rsidP="00421C2D">
      <w:pPr>
        <w:pStyle w:val="ListParagraph"/>
        <w:ind w:left="0"/>
        <w:rPr>
          <w:rFonts w:ascii="Arial" w:hAnsi="Arial" w:cs="Arial"/>
          <w:szCs w:val="24"/>
        </w:rPr>
      </w:pPr>
    </w:p>
    <w:p w14:paraId="75251C4C" w14:textId="77777777" w:rsidR="00421C2D" w:rsidRDefault="00421C2D" w:rsidP="00421C2D">
      <w:pPr>
        <w:pStyle w:val="ListParagraph"/>
        <w:ind w:left="0"/>
        <w:rPr>
          <w:rFonts w:ascii="Arial" w:hAnsi="Arial" w:cs="Arial"/>
          <w:szCs w:val="24"/>
        </w:rPr>
      </w:pPr>
    </w:p>
    <w:p w14:paraId="2BBB7C2F" w14:textId="77777777" w:rsidR="00421C2D" w:rsidRDefault="00421C2D" w:rsidP="00421C2D">
      <w:pPr>
        <w:pStyle w:val="ListParagraph"/>
        <w:ind w:left="0"/>
        <w:rPr>
          <w:rFonts w:ascii="Arial" w:hAnsi="Arial" w:cs="Arial"/>
          <w:szCs w:val="24"/>
        </w:rPr>
      </w:pPr>
    </w:p>
    <w:p w14:paraId="5297D231" w14:textId="77777777" w:rsidR="00421C2D" w:rsidRDefault="00421C2D" w:rsidP="00421C2D">
      <w:pPr>
        <w:pStyle w:val="ListParagraph"/>
        <w:ind w:left="0"/>
        <w:rPr>
          <w:rFonts w:ascii="Arial" w:hAnsi="Arial" w:cs="Arial"/>
          <w:szCs w:val="24"/>
        </w:rPr>
      </w:pPr>
    </w:p>
    <w:p w14:paraId="256787B5" w14:textId="77777777" w:rsidR="00421C2D" w:rsidRDefault="00421C2D" w:rsidP="00421C2D">
      <w:pPr>
        <w:pStyle w:val="ListParagraph"/>
        <w:ind w:left="0"/>
        <w:rPr>
          <w:rFonts w:ascii="Arial" w:hAnsi="Arial" w:cs="Arial"/>
          <w:szCs w:val="24"/>
        </w:rPr>
      </w:pPr>
    </w:p>
    <w:p w14:paraId="0FCDDF6F" w14:textId="77777777" w:rsidR="00421C2D" w:rsidRDefault="00421C2D" w:rsidP="00421C2D">
      <w:pPr>
        <w:pStyle w:val="ListParagraph"/>
        <w:ind w:left="0"/>
        <w:rPr>
          <w:rFonts w:ascii="Arial" w:hAnsi="Arial" w:cs="Arial"/>
          <w:szCs w:val="24"/>
        </w:rPr>
      </w:pPr>
    </w:p>
    <w:p w14:paraId="68014D09" w14:textId="77777777" w:rsidR="00421C2D" w:rsidRDefault="00421C2D" w:rsidP="00421C2D">
      <w:pPr>
        <w:pStyle w:val="ListParagraph"/>
        <w:ind w:left="0"/>
        <w:rPr>
          <w:rFonts w:ascii="Arial" w:hAnsi="Arial" w:cs="Arial"/>
          <w:szCs w:val="24"/>
        </w:rPr>
      </w:pPr>
    </w:p>
    <w:p w14:paraId="14F53674" w14:textId="77777777" w:rsidR="00421C2D" w:rsidRDefault="00421C2D" w:rsidP="00421C2D">
      <w:pPr>
        <w:pStyle w:val="ListParagraph"/>
        <w:ind w:left="0"/>
        <w:rPr>
          <w:rFonts w:ascii="Arial" w:hAnsi="Arial" w:cs="Arial"/>
          <w:szCs w:val="24"/>
        </w:rPr>
      </w:pPr>
    </w:p>
    <w:p w14:paraId="1E36AE00" w14:textId="77777777" w:rsidR="00421C2D" w:rsidRDefault="00421C2D" w:rsidP="00421C2D">
      <w:pPr>
        <w:pStyle w:val="ListParagraph"/>
        <w:ind w:left="0"/>
        <w:rPr>
          <w:rFonts w:ascii="Arial" w:hAnsi="Arial" w:cs="Arial"/>
          <w:szCs w:val="24"/>
        </w:rPr>
      </w:pPr>
    </w:p>
    <w:p w14:paraId="32BDEFC5" w14:textId="77777777" w:rsidR="00421C2D" w:rsidRDefault="00421C2D" w:rsidP="00421C2D">
      <w:pPr>
        <w:pStyle w:val="ListParagraph"/>
        <w:ind w:left="0"/>
        <w:rPr>
          <w:rFonts w:ascii="Arial" w:hAnsi="Arial" w:cs="Arial"/>
          <w:szCs w:val="24"/>
        </w:rPr>
      </w:pPr>
    </w:p>
    <w:p w14:paraId="3BA43421" w14:textId="77777777" w:rsidR="00421C2D" w:rsidRDefault="00421C2D" w:rsidP="00421C2D">
      <w:pPr>
        <w:pStyle w:val="ListParagraph"/>
        <w:ind w:left="0"/>
        <w:rPr>
          <w:rFonts w:ascii="Arial" w:hAnsi="Arial" w:cs="Arial"/>
          <w:szCs w:val="24"/>
        </w:rPr>
      </w:pPr>
    </w:p>
    <w:p w14:paraId="2570AE7B" w14:textId="77777777" w:rsidR="00421C2D" w:rsidRDefault="00421C2D" w:rsidP="00421C2D">
      <w:pPr>
        <w:pStyle w:val="ListParagraph"/>
        <w:ind w:left="0"/>
        <w:rPr>
          <w:rFonts w:ascii="Arial" w:hAnsi="Arial" w:cs="Arial"/>
          <w:szCs w:val="24"/>
        </w:rPr>
      </w:pPr>
    </w:p>
    <w:p w14:paraId="6EE26C03" w14:textId="77777777" w:rsidR="00421C2D" w:rsidRDefault="00421C2D" w:rsidP="00421C2D">
      <w:pPr>
        <w:pStyle w:val="ListParagraph"/>
        <w:ind w:left="0"/>
        <w:rPr>
          <w:rFonts w:ascii="Arial" w:hAnsi="Arial" w:cs="Arial"/>
          <w:szCs w:val="24"/>
        </w:rPr>
      </w:pPr>
    </w:p>
    <w:p w14:paraId="7F56AC4B" w14:textId="77777777" w:rsidR="00421C2D" w:rsidRDefault="00421C2D" w:rsidP="00421C2D">
      <w:pPr>
        <w:pStyle w:val="ListParagraph"/>
        <w:ind w:left="0"/>
        <w:rPr>
          <w:rFonts w:ascii="Arial" w:hAnsi="Arial" w:cs="Arial"/>
          <w:szCs w:val="24"/>
        </w:rPr>
      </w:pPr>
    </w:p>
    <w:p w14:paraId="3B1CA72B" w14:textId="77777777" w:rsidR="00421C2D" w:rsidRDefault="00421C2D" w:rsidP="00421C2D">
      <w:pPr>
        <w:pStyle w:val="ListParagraph"/>
        <w:ind w:left="0"/>
        <w:rPr>
          <w:rFonts w:ascii="Arial" w:hAnsi="Arial" w:cs="Arial"/>
          <w:szCs w:val="24"/>
        </w:rPr>
      </w:pPr>
    </w:p>
    <w:p w14:paraId="5545E214" w14:textId="77777777" w:rsidR="00421C2D" w:rsidRDefault="00421C2D" w:rsidP="00421C2D">
      <w:pPr>
        <w:pStyle w:val="ListParagraph"/>
        <w:ind w:left="0"/>
        <w:rPr>
          <w:rFonts w:ascii="Arial" w:hAnsi="Arial" w:cs="Arial"/>
          <w:szCs w:val="24"/>
        </w:rPr>
      </w:pPr>
    </w:p>
    <w:p w14:paraId="74FF01B6" w14:textId="77777777" w:rsidR="00421C2D" w:rsidRDefault="00421C2D" w:rsidP="00421C2D">
      <w:pPr>
        <w:pStyle w:val="ListParagraph"/>
        <w:ind w:left="0"/>
        <w:rPr>
          <w:rFonts w:ascii="Arial" w:hAnsi="Arial" w:cs="Arial"/>
          <w:szCs w:val="24"/>
        </w:rPr>
      </w:pPr>
    </w:p>
    <w:p w14:paraId="75F1AB42" w14:textId="77777777" w:rsidR="00421C2D" w:rsidRDefault="00421C2D" w:rsidP="00421C2D">
      <w:pPr>
        <w:pStyle w:val="ListParagraph"/>
        <w:ind w:left="0"/>
        <w:rPr>
          <w:rFonts w:ascii="Arial" w:hAnsi="Arial" w:cs="Arial"/>
          <w:szCs w:val="24"/>
        </w:rPr>
      </w:pPr>
    </w:p>
    <w:p w14:paraId="534404D4" w14:textId="77777777" w:rsidR="00421C2D" w:rsidRDefault="00421C2D" w:rsidP="00421C2D">
      <w:pPr>
        <w:pStyle w:val="ListParagraph"/>
        <w:ind w:left="0"/>
        <w:rPr>
          <w:rFonts w:ascii="Arial" w:hAnsi="Arial" w:cs="Arial"/>
          <w:szCs w:val="24"/>
        </w:rPr>
      </w:pPr>
    </w:p>
    <w:p w14:paraId="737A0A9C" w14:textId="77777777" w:rsidR="00421C2D" w:rsidRDefault="00421C2D" w:rsidP="00421C2D">
      <w:pPr>
        <w:pStyle w:val="ListParagraph"/>
        <w:ind w:left="0"/>
        <w:rPr>
          <w:rFonts w:ascii="Arial" w:hAnsi="Arial" w:cs="Arial"/>
          <w:szCs w:val="24"/>
        </w:rPr>
      </w:pPr>
    </w:p>
    <w:p w14:paraId="2BF5FB75" w14:textId="77777777" w:rsidR="00421C2D" w:rsidRDefault="00421C2D" w:rsidP="00421C2D">
      <w:pPr>
        <w:pStyle w:val="ListParagraph"/>
        <w:ind w:left="0"/>
        <w:rPr>
          <w:rFonts w:ascii="Arial" w:hAnsi="Arial" w:cs="Arial"/>
          <w:szCs w:val="24"/>
        </w:rPr>
      </w:pPr>
    </w:p>
    <w:p w14:paraId="16BC89DA" w14:textId="77777777" w:rsidR="00421C2D" w:rsidRDefault="00421C2D" w:rsidP="00421C2D">
      <w:pPr>
        <w:pStyle w:val="ListParagraph"/>
        <w:ind w:left="0"/>
        <w:rPr>
          <w:rFonts w:ascii="Arial" w:hAnsi="Arial" w:cs="Arial"/>
          <w:szCs w:val="24"/>
        </w:rPr>
      </w:pPr>
    </w:p>
    <w:p w14:paraId="5A013B92" w14:textId="77777777" w:rsidR="00421C2D" w:rsidRDefault="00421C2D" w:rsidP="00421C2D">
      <w:pPr>
        <w:pStyle w:val="ListParagraph"/>
        <w:ind w:left="0"/>
        <w:rPr>
          <w:rFonts w:ascii="Arial" w:hAnsi="Arial" w:cs="Arial"/>
          <w:szCs w:val="24"/>
        </w:rPr>
      </w:pPr>
    </w:p>
    <w:p w14:paraId="7C5745E6" w14:textId="77777777" w:rsidR="00421C2D" w:rsidRDefault="00421C2D" w:rsidP="00421C2D">
      <w:pPr>
        <w:pStyle w:val="ListParagraph"/>
        <w:ind w:left="0"/>
        <w:rPr>
          <w:rFonts w:ascii="Arial" w:hAnsi="Arial" w:cs="Arial"/>
          <w:szCs w:val="24"/>
        </w:rPr>
      </w:pPr>
    </w:p>
    <w:p w14:paraId="3B217E0B" w14:textId="77777777" w:rsidR="00421C2D" w:rsidRDefault="00421C2D" w:rsidP="00421C2D">
      <w:pPr>
        <w:pStyle w:val="ListParagraph"/>
        <w:ind w:left="0"/>
        <w:rPr>
          <w:rFonts w:ascii="Arial" w:hAnsi="Arial" w:cs="Arial"/>
          <w:szCs w:val="24"/>
        </w:rPr>
      </w:pPr>
    </w:p>
    <w:p w14:paraId="0EED3EA5" w14:textId="77777777" w:rsidR="00421C2D" w:rsidRDefault="00421C2D" w:rsidP="00421C2D">
      <w:pPr>
        <w:pStyle w:val="ListParagraph"/>
        <w:ind w:left="0"/>
        <w:rPr>
          <w:rFonts w:ascii="Arial" w:hAnsi="Arial" w:cs="Arial"/>
          <w:szCs w:val="24"/>
        </w:rPr>
      </w:pPr>
    </w:p>
    <w:p w14:paraId="3E8900D4" w14:textId="77777777" w:rsidR="00421C2D" w:rsidRDefault="00421C2D" w:rsidP="00421C2D">
      <w:pPr>
        <w:pStyle w:val="ListParagraph"/>
        <w:ind w:left="0"/>
        <w:rPr>
          <w:rFonts w:ascii="Arial" w:hAnsi="Arial" w:cs="Arial"/>
          <w:szCs w:val="24"/>
        </w:rPr>
      </w:pPr>
    </w:p>
    <w:p w14:paraId="28F1AA65" w14:textId="77777777" w:rsidR="00421C2D" w:rsidRDefault="00421C2D" w:rsidP="00421C2D">
      <w:pPr>
        <w:pStyle w:val="ListParagraph"/>
        <w:ind w:left="0"/>
        <w:rPr>
          <w:rFonts w:ascii="Arial" w:hAnsi="Arial" w:cs="Arial"/>
          <w:szCs w:val="24"/>
        </w:rPr>
      </w:pPr>
    </w:p>
    <w:p w14:paraId="5A22B550" w14:textId="77777777" w:rsidR="00421C2D" w:rsidRDefault="00421C2D" w:rsidP="00421C2D">
      <w:pPr>
        <w:pStyle w:val="ListParagraph"/>
        <w:ind w:left="0"/>
        <w:rPr>
          <w:rFonts w:ascii="Arial" w:hAnsi="Arial" w:cs="Arial"/>
          <w:szCs w:val="24"/>
        </w:rPr>
      </w:pPr>
    </w:p>
    <w:p w14:paraId="0092A8FD" w14:textId="77777777" w:rsidR="00421C2D" w:rsidRPr="00421C2D" w:rsidRDefault="00421C2D" w:rsidP="00421C2D">
      <w:pPr>
        <w:overflowPunct/>
        <w:autoSpaceDE/>
        <w:autoSpaceDN/>
        <w:adjustRightInd/>
        <w:textAlignment w:val="auto"/>
        <w:rPr>
          <w:rFonts w:ascii="Arial" w:hAnsi="Arial" w:cs="Arial"/>
          <w:b/>
          <w:sz w:val="32"/>
          <w:szCs w:val="32"/>
        </w:rPr>
      </w:pPr>
      <w:r w:rsidRPr="00421C2D">
        <w:rPr>
          <w:rFonts w:ascii="Arial" w:hAnsi="Arial" w:cs="Arial"/>
          <w:b/>
          <w:sz w:val="32"/>
          <w:szCs w:val="32"/>
        </w:rPr>
        <w:lastRenderedPageBreak/>
        <w:t>Add the following issue statement, facts, contentions, and remedy request if we can prove the violation is repetitive:</w:t>
      </w:r>
    </w:p>
    <w:p w14:paraId="1569AD1B" w14:textId="77777777" w:rsidR="00421C2D" w:rsidRPr="00421C2D" w:rsidRDefault="00421C2D" w:rsidP="00421C2D">
      <w:pPr>
        <w:overflowPunct/>
        <w:autoSpaceDE/>
        <w:autoSpaceDN/>
        <w:adjustRightInd/>
        <w:textAlignment w:val="auto"/>
        <w:rPr>
          <w:rFonts w:ascii="Arial" w:hAnsi="Arial" w:cs="Arial"/>
          <w:szCs w:val="24"/>
        </w:rPr>
      </w:pPr>
    </w:p>
    <w:p w14:paraId="1222AB52" w14:textId="77777777" w:rsidR="00421C2D" w:rsidRPr="00421C2D" w:rsidRDefault="00421C2D" w:rsidP="00421C2D">
      <w:pPr>
        <w:overflowPunct/>
        <w:autoSpaceDE/>
        <w:autoSpaceDN/>
        <w:adjustRightInd/>
        <w:textAlignment w:val="auto"/>
        <w:rPr>
          <w:rFonts w:ascii="Arial" w:hAnsi="Arial" w:cs="Arial"/>
          <w:b/>
          <w:sz w:val="28"/>
          <w:szCs w:val="28"/>
        </w:rPr>
      </w:pPr>
      <w:r w:rsidRPr="00421C2D">
        <w:rPr>
          <w:rFonts w:ascii="Arial" w:hAnsi="Arial" w:cs="Arial"/>
          <w:b/>
          <w:sz w:val="28"/>
          <w:szCs w:val="28"/>
        </w:rPr>
        <w:t>Issue Statement:</w:t>
      </w:r>
    </w:p>
    <w:p w14:paraId="571324D8" w14:textId="77777777" w:rsidR="00421C2D" w:rsidRPr="00421C2D" w:rsidRDefault="00421C2D" w:rsidP="00421C2D">
      <w:pPr>
        <w:overflowPunct/>
        <w:autoSpaceDE/>
        <w:autoSpaceDN/>
        <w:adjustRightInd/>
        <w:textAlignment w:val="auto"/>
        <w:rPr>
          <w:rFonts w:ascii="Arial" w:hAnsi="Arial" w:cs="Arial"/>
          <w:b/>
          <w:szCs w:val="24"/>
        </w:rPr>
      </w:pPr>
    </w:p>
    <w:p w14:paraId="14794F92" w14:textId="015E53B0" w:rsidR="00421C2D" w:rsidRPr="00421C2D" w:rsidRDefault="00421C2D" w:rsidP="00421C2D">
      <w:pPr>
        <w:overflowPunct/>
        <w:autoSpaceDE/>
        <w:autoSpaceDN/>
        <w:adjustRightInd/>
        <w:textAlignment w:val="auto"/>
        <w:rPr>
          <w:rFonts w:ascii="Arial" w:hAnsi="Arial" w:cs="Arial"/>
          <w:szCs w:val="24"/>
        </w:rPr>
      </w:pPr>
      <w:r w:rsidRPr="00421C2D">
        <w:rPr>
          <w:rFonts w:ascii="Arial" w:hAnsi="Arial" w:cs="Arial"/>
          <w:szCs w:val="24"/>
        </w:rPr>
        <w:t>Did management violate Article 15</w:t>
      </w:r>
      <w:r w:rsidR="00C829E1">
        <w:rPr>
          <w:rFonts w:ascii="Arial" w:hAnsi="Arial" w:cs="Arial"/>
          <w:szCs w:val="24"/>
        </w:rPr>
        <w:t xml:space="preserve">, Section </w:t>
      </w:r>
      <w:r w:rsidRPr="00421C2D">
        <w:rPr>
          <w:rFonts w:ascii="Arial" w:hAnsi="Arial" w:cs="Arial"/>
          <w:szCs w:val="24"/>
        </w:rPr>
        <w:t>3.A of the National Agreement along with policy letter M-01517 by failing to comply with the prior Step B decisions or local grievance settlements in the case file, and if so, what should the remedy be?</w:t>
      </w:r>
    </w:p>
    <w:p w14:paraId="0CEE4EC9" w14:textId="77777777" w:rsidR="00421C2D" w:rsidRPr="00421C2D" w:rsidRDefault="00421C2D" w:rsidP="00421C2D">
      <w:pPr>
        <w:overflowPunct/>
        <w:autoSpaceDE/>
        <w:autoSpaceDN/>
        <w:adjustRightInd/>
        <w:textAlignment w:val="auto"/>
        <w:rPr>
          <w:rFonts w:ascii="Arial" w:hAnsi="Arial" w:cs="Arial"/>
          <w:szCs w:val="24"/>
        </w:rPr>
      </w:pPr>
    </w:p>
    <w:p w14:paraId="2D513815" w14:textId="77777777" w:rsidR="00421C2D" w:rsidRPr="00421C2D" w:rsidRDefault="00421C2D" w:rsidP="00421C2D">
      <w:pPr>
        <w:overflowPunct/>
        <w:autoSpaceDE/>
        <w:autoSpaceDN/>
        <w:adjustRightInd/>
        <w:textAlignment w:val="auto"/>
        <w:rPr>
          <w:rFonts w:ascii="Arial" w:hAnsi="Arial" w:cs="Arial"/>
          <w:b/>
          <w:sz w:val="28"/>
          <w:szCs w:val="28"/>
        </w:rPr>
      </w:pPr>
      <w:r w:rsidRPr="00421C2D">
        <w:rPr>
          <w:rFonts w:ascii="Arial" w:hAnsi="Arial" w:cs="Arial"/>
          <w:b/>
          <w:sz w:val="28"/>
          <w:szCs w:val="28"/>
        </w:rPr>
        <w:t>Facts:</w:t>
      </w:r>
    </w:p>
    <w:p w14:paraId="1FE146E9" w14:textId="77777777" w:rsidR="00421C2D" w:rsidRPr="00421C2D" w:rsidRDefault="00421C2D" w:rsidP="00421C2D">
      <w:pPr>
        <w:overflowPunct/>
        <w:autoSpaceDE/>
        <w:autoSpaceDN/>
        <w:adjustRightInd/>
        <w:textAlignment w:val="auto"/>
        <w:rPr>
          <w:rFonts w:ascii="Arial" w:hAnsi="Arial" w:cs="Arial"/>
          <w:b/>
          <w:szCs w:val="24"/>
        </w:rPr>
      </w:pPr>
    </w:p>
    <w:p w14:paraId="206A24D9" w14:textId="1ABD4AFA" w:rsidR="00421C2D" w:rsidRPr="00421C2D" w:rsidRDefault="00421C2D" w:rsidP="00421C2D">
      <w:pPr>
        <w:numPr>
          <w:ilvl w:val="0"/>
          <w:numId w:val="27"/>
        </w:numPr>
        <w:overflowPunct/>
        <w:autoSpaceDE/>
        <w:autoSpaceDN/>
        <w:adjustRightInd/>
        <w:textAlignment w:val="auto"/>
        <w:rPr>
          <w:rFonts w:ascii="Arial" w:hAnsi="Arial" w:cs="Arial"/>
          <w:szCs w:val="24"/>
        </w:rPr>
      </w:pPr>
      <w:r w:rsidRPr="00421C2D">
        <w:rPr>
          <w:rFonts w:ascii="Arial" w:hAnsi="Arial" w:cs="Arial"/>
          <w:szCs w:val="24"/>
        </w:rPr>
        <w:t>Article 15</w:t>
      </w:r>
      <w:r w:rsidR="00C829E1">
        <w:rPr>
          <w:rFonts w:ascii="Arial" w:hAnsi="Arial" w:cs="Arial"/>
          <w:szCs w:val="24"/>
        </w:rPr>
        <w:t xml:space="preserve">, Section </w:t>
      </w:r>
      <w:r w:rsidRPr="00421C2D">
        <w:rPr>
          <w:rFonts w:ascii="Arial" w:hAnsi="Arial" w:cs="Arial"/>
          <w:szCs w:val="24"/>
        </w:rPr>
        <w:t>3.A of the National Agreement states in relevant part:</w:t>
      </w:r>
    </w:p>
    <w:p w14:paraId="23146842" w14:textId="77777777" w:rsidR="00421C2D" w:rsidRPr="00421C2D" w:rsidRDefault="00421C2D" w:rsidP="00421C2D">
      <w:pPr>
        <w:overflowPunct/>
        <w:autoSpaceDE/>
        <w:autoSpaceDN/>
        <w:adjustRightInd/>
        <w:textAlignment w:val="auto"/>
        <w:rPr>
          <w:rFonts w:ascii="Arial" w:hAnsi="Arial" w:cs="Arial"/>
          <w:szCs w:val="24"/>
        </w:rPr>
      </w:pPr>
    </w:p>
    <w:p w14:paraId="60F07421" w14:textId="77777777" w:rsidR="00421C2D" w:rsidRPr="00421C2D" w:rsidRDefault="00421C2D" w:rsidP="00421C2D">
      <w:pPr>
        <w:overflowPunct/>
        <w:autoSpaceDE/>
        <w:autoSpaceDN/>
        <w:adjustRightInd/>
        <w:ind w:left="1440"/>
        <w:textAlignment w:val="auto"/>
        <w:rPr>
          <w:rFonts w:ascii="Arial" w:hAnsi="Arial" w:cs="Arial"/>
          <w:i/>
          <w:szCs w:val="24"/>
        </w:rPr>
      </w:pPr>
      <w:r w:rsidRPr="00421C2D">
        <w:rPr>
          <w:rFonts w:ascii="Arial" w:hAnsi="Arial" w:cs="Arial"/>
          <w:i/>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03A4131F" w14:textId="77777777" w:rsidR="00421C2D" w:rsidRPr="00421C2D" w:rsidRDefault="00421C2D" w:rsidP="00421C2D">
      <w:pPr>
        <w:overflowPunct/>
        <w:autoSpaceDE/>
        <w:autoSpaceDN/>
        <w:adjustRightInd/>
        <w:textAlignment w:val="auto"/>
        <w:rPr>
          <w:rFonts w:ascii="Arial" w:hAnsi="Arial" w:cs="Arial"/>
          <w:szCs w:val="24"/>
        </w:rPr>
      </w:pPr>
    </w:p>
    <w:p w14:paraId="487E4CC6" w14:textId="77777777" w:rsidR="00421C2D" w:rsidRPr="00421C2D" w:rsidRDefault="00421C2D" w:rsidP="00421C2D">
      <w:pPr>
        <w:numPr>
          <w:ilvl w:val="0"/>
          <w:numId w:val="27"/>
        </w:numPr>
        <w:overflowPunct/>
        <w:autoSpaceDE/>
        <w:autoSpaceDN/>
        <w:adjustRightInd/>
        <w:textAlignment w:val="auto"/>
        <w:rPr>
          <w:rFonts w:ascii="Arial" w:hAnsi="Arial" w:cs="Arial"/>
          <w:szCs w:val="24"/>
        </w:rPr>
      </w:pPr>
      <w:r w:rsidRPr="00421C2D">
        <w:rPr>
          <w:rFonts w:ascii="Arial" w:hAnsi="Arial" w:cs="Arial"/>
          <w:szCs w:val="24"/>
        </w:rPr>
        <w:t>M-01517 states in part:</w:t>
      </w:r>
    </w:p>
    <w:p w14:paraId="305430D5" w14:textId="77777777" w:rsidR="00421C2D" w:rsidRPr="00421C2D" w:rsidRDefault="00421C2D" w:rsidP="00421C2D">
      <w:pPr>
        <w:overflowPunct/>
        <w:autoSpaceDE/>
        <w:autoSpaceDN/>
        <w:adjustRightInd/>
        <w:textAlignment w:val="auto"/>
        <w:rPr>
          <w:rFonts w:ascii="Arial" w:hAnsi="Arial" w:cs="Arial"/>
          <w:szCs w:val="24"/>
        </w:rPr>
      </w:pPr>
    </w:p>
    <w:p w14:paraId="28E21A3F" w14:textId="77777777" w:rsidR="00421C2D" w:rsidRPr="00421C2D" w:rsidRDefault="00421C2D" w:rsidP="00421C2D">
      <w:pPr>
        <w:overflowPunct/>
        <w:autoSpaceDE/>
        <w:autoSpaceDN/>
        <w:adjustRightInd/>
        <w:ind w:left="1440"/>
        <w:textAlignment w:val="auto"/>
        <w:rPr>
          <w:rFonts w:ascii="Arial" w:hAnsi="Arial" w:cs="Arial"/>
          <w:i/>
          <w:szCs w:val="24"/>
        </w:rPr>
      </w:pPr>
      <w:r w:rsidRPr="00421C2D">
        <w:rPr>
          <w:rFonts w:ascii="Arial" w:hAnsi="Arial" w:cs="Arial"/>
          <w:i/>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0515A594" w14:textId="77777777" w:rsidR="00421C2D" w:rsidRPr="00421C2D" w:rsidRDefault="00421C2D" w:rsidP="00421C2D">
      <w:pPr>
        <w:overflowPunct/>
        <w:autoSpaceDE/>
        <w:autoSpaceDN/>
        <w:adjustRightInd/>
        <w:textAlignment w:val="auto"/>
        <w:rPr>
          <w:rFonts w:ascii="Arial" w:hAnsi="Arial" w:cs="Arial"/>
          <w:szCs w:val="24"/>
        </w:rPr>
      </w:pPr>
    </w:p>
    <w:p w14:paraId="2A7DC535" w14:textId="77777777" w:rsidR="00421C2D" w:rsidRPr="00421C2D" w:rsidRDefault="00421C2D" w:rsidP="00421C2D">
      <w:pPr>
        <w:numPr>
          <w:ilvl w:val="0"/>
          <w:numId w:val="27"/>
        </w:numPr>
        <w:overflowPunct/>
        <w:autoSpaceDE/>
        <w:autoSpaceDN/>
        <w:adjustRightInd/>
        <w:textAlignment w:val="auto"/>
        <w:rPr>
          <w:rFonts w:ascii="Arial" w:hAnsi="Arial" w:cs="Arial"/>
          <w:szCs w:val="24"/>
        </w:rPr>
      </w:pPr>
      <w:r w:rsidRPr="00421C2D">
        <w:rPr>
          <w:rFonts w:ascii="Arial" w:hAnsi="Arial" w:cs="Arial"/>
          <w:szCs w:val="24"/>
        </w:rPr>
        <w:t xml:space="preserve">Included in the case file are </w:t>
      </w:r>
      <w:r w:rsidRPr="00421C2D">
        <w:rPr>
          <w:rFonts w:ascii="Arial" w:hAnsi="Arial" w:cs="Arial"/>
          <w:b/>
          <w:szCs w:val="24"/>
          <w:u w:val="single"/>
        </w:rPr>
        <w:t>[Arbitration Awards/Step B decisions/local grievance settlements, etc.]</w:t>
      </w:r>
      <w:r w:rsidRPr="00421C2D">
        <w:rPr>
          <w:rFonts w:ascii="Arial" w:hAnsi="Arial" w:cs="Arial"/>
          <w:szCs w:val="24"/>
        </w:rPr>
        <w:t xml:space="preserve"> in which management was instructed/agreed to cease and desist </w:t>
      </w:r>
      <w:r w:rsidR="00754C62">
        <w:rPr>
          <w:rFonts w:ascii="Arial" w:hAnsi="Arial" w:cs="Arial"/>
          <w:szCs w:val="24"/>
        </w:rPr>
        <w:t>failing</w:t>
      </w:r>
      <w:r w:rsidR="00754C62" w:rsidRPr="00B22AC7">
        <w:rPr>
          <w:rFonts w:ascii="Arial" w:hAnsi="Arial" w:cs="Arial"/>
          <w:szCs w:val="24"/>
        </w:rPr>
        <w:t xml:space="preserve"> to </w:t>
      </w:r>
      <w:r w:rsidR="00754C62">
        <w:rPr>
          <w:rFonts w:ascii="Arial" w:hAnsi="Arial" w:cs="Arial"/>
          <w:szCs w:val="24"/>
        </w:rPr>
        <w:t>use the local union representative to make a 7 random week selection for the 1840-B timecard analysis within 4 weeks prior to the week of a mail count and inspection</w:t>
      </w:r>
      <w:r w:rsidRPr="00421C2D">
        <w:rPr>
          <w:rFonts w:ascii="Arial" w:hAnsi="Arial" w:cs="Arial"/>
          <w:szCs w:val="24"/>
        </w:rPr>
        <w:t xml:space="preserve">. </w:t>
      </w:r>
    </w:p>
    <w:p w14:paraId="36033CB3" w14:textId="77777777" w:rsidR="00421C2D" w:rsidRPr="00421C2D" w:rsidRDefault="00421C2D" w:rsidP="00421C2D">
      <w:pPr>
        <w:overflowPunct/>
        <w:autoSpaceDE/>
        <w:autoSpaceDN/>
        <w:adjustRightInd/>
        <w:textAlignment w:val="auto"/>
        <w:rPr>
          <w:rFonts w:ascii="Arial" w:hAnsi="Arial" w:cs="Arial"/>
          <w:szCs w:val="24"/>
        </w:rPr>
      </w:pPr>
    </w:p>
    <w:p w14:paraId="353C6C94" w14:textId="77777777" w:rsidR="00421C2D" w:rsidRPr="00421C2D" w:rsidRDefault="00421C2D" w:rsidP="00421C2D">
      <w:pPr>
        <w:overflowPunct/>
        <w:autoSpaceDE/>
        <w:autoSpaceDN/>
        <w:adjustRightInd/>
        <w:textAlignment w:val="auto"/>
        <w:rPr>
          <w:rFonts w:ascii="Arial" w:hAnsi="Arial" w:cs="Arial"/>
          <w:szCs w:val="24"/>
        </w:rPr>
      </w:pPr>
    </w:p>
    <w:p w14:paraId="6A1E4387" w14:textId="77777777" w:rsidR="00421C2D" w:rsidRPr="00421C2D" w:rsidRDefault="00421C2D" w:rsidP="00421C2D">
      <w:pPr>
        <w:overflowPunct/>
        <w:autoSpaceDE/>
        <w:autoSpaceDN/>
        <w:adjustRightInd/>
        <w:textAlignment w:val="auto"/>
        <w:rPr>
          <w:rFonts w:ascii="Arial" w:hAnsi="Arial" w:cs="Arial"/>
          <w:b/>
          <w:sz w:val="28"/>
          <w:szCs w:val="28"/>
        </w:rPr>
      </w:pPr>
      <w:r w:rsidRPr="00421C2D">
        <w:rPr>
          <w:rFonts w:ascii="Arial" w:hAnsi="Arial" w:cs="Arial"/>
          <w:b/>
          <w:sz w:val="28"/>
          <w:szCs w:val="28"/>
        </w:rPr>
        <w:t>Contentions:</w:t>
      </w:r>
    </w:p>
    <w:p w14:paraId="2611831D" w14:textId="77777777" w:rsidR="00421C2D" w:rsidRPr="00421C2D" w:rsidRDefault="00421C2D" w:rsidP="00421C2D">
      <w:pPr>
        <w:overflowPunct/>
        <w:autoSpaceDE/>
        <w:autoSpaceDN/>
        <w:adjustRightInd/>
        <w:textAlignment w:val="auto"/>
        <w:rPr>
          <w:rFonts w:ascii="Arial" w:hAnsi="Arial" w:cs="Arial"/>
          <w:b/>
          <w:szCs w:val="24"/>
        </w:rPr>
      </w:pPr>
    </w:p>
    <w:p w14:paraId="08DFA6B0" w14:textId="6AF20999" w:rsidR="00421C2D" w:rsidRPr="00421C2D" w:rsidRDefault="00421C2D" w:rsidP="00421C2D">
      <w:pPr>
        <w:numPr>
          <w:ilvl w:val="0"/>
          <w:numId w:val="28"/>
        </w:numPr>
        <w:overflowPunct/>
        <w:autoSpaceDE/>
        <w:autoSpaceDN/>
        <w:adjustRightInd/>
        <w:textAlignment w:val="auto"/>
        <w:rPr>
          <w:rFonts w:ascii="Arial" w:hAnsi="Arial" w:cs="Arial"/>
          <w:szCs w:val="24"/>
        </w:rPr>
      </w:pPr>
      <w:r w:rsidRPr="00421C2D">
        <w:rPr>
          <w:rFonts w:ascii="Arial" w:hAnsi="Arial" w:cs="Arial"/>
          <w:szCs w:val="24"/>
        </w:rPr>
        <w:t>Management violated Article 15</w:t>
      </w:r>
      <w:r w:rsidR="00C829E1">
        <w:rPr>
          <w:rFonts w:ascii="Arial" w:hAnsi="Arial" w:cs="Arial"/>
          <w:szCs w:val="24"/>
        </w:rPr>
        <w:t xml:space="preserve">, Section </w:t>
      </w:r>
      <w:r w:rsidRPr="00421C2D">
        <w:rPr>
          <w:rFonts w:ascii="Arial" w:hAnsi="Arial" w:cs="Arial"/>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070A556E" w14:textId="77777777" w:rsidR="00421C2D" w:rsidRPr="00421C2D" w:rsidRDefault="00421C2D" w:rsidP="00421C2D">
      <w:pPr>
        <w:overflowPunct/>
        <w:autoSpaceDE/>
        <w:autoSpaceDN/>
        <w:adjustRightInd/>
        <w:textAlignment w:val="auto"/>
        <w:rPr>
          <w:rFonts w:ascii="Arial" w:hAnsi="Arial" w:cs="Arial"/>
          <w:szCs w:val="24"/>
        </w:rPr>
      </w:pPr>
      <w:r w:rsidRPr="00421C2D">
        <w:rPr>
          <w:rFonts w:ascii="Arial" w:hAnsi="Arial" w:cs="Arial"/>
          <w:szCs w:val="24"/>
        </w:rPr>
        <w:t xml:space="preserve"> </w:t>
      </w:r>
    </w:p>
    <w:p w14:paraId="327C05DF" w14:textId="77777777" w:rsidR="00754C62" w:rsidRDefault="00421C2D" w:rsidP="00421C2D">
      <w:pPr>
        <w:numPr>
          <w:ilvl w:val="0"/>
          <w:numId w:val="28"/>
        </w:numPr>
        <w:overflowPunct/>
        <w:autoSpaceDE/>
        <w:autoSpaceDN/>
        <w:adjustRightInd/>
        <w:textAlignment w:val="auto"/>
        <w:rPr>
          <w:rFonts w:ascii="Arial" w:hAnsi="Arial" w:cs="Arial"/>
          <w:szCs w:val="24"/>
        </w:rPr>
      </w:pPr>
      <w:r w:rsidRPr="00421C2D">
        <w:rPr>
          <w:rFonts w:ascii="Arial" w:hAnsi="Arial" w:cs="Arial"/>
          <w:szCs w:val="24"/>
        </w:rPr>
        <w:t xml:space="preserve">The Union contends that Management has had prior cease and desist directives       to stop </w:t>
      </w:r>
      <w:r w:rsidR="00754C62">
        <w:rPr>
          <w:rFonts w:ascii="Arial" w:hAnsi="Arial" w:cs="Arial"/>
          <w:szCs w:val="24"/>
        </w:rPr>
        <w:t>failing</w:t>
      </w:r>
      <w:r w:rsidR="00754C62" w:rsidRPr="00B22AC7">
        <w:rPr>
          <w:rFonts w:ascii="Arial" w:hAnsi="Arial" w:cs="Arial"/>
          <w:szCs w:val="24"/>
        </w:rPr>
        <w:t xml:space="preserve"> to </w:t>
      </w:r>
      <w:r w:rsidR="00754C62">
        <w:rPr>
          <w:rFonts w:ascii="Arial" w:hAnsi="Arial" w:cs="Arial"/>
          <w:szCs w:val="24"/>
        </w:rPr>
        <w:t xml:space="preserve">use the local union representative to make a 7 random week </w:t>
      </w:r>
      <w:r w:rsidR="00754C62">
        <w:rPr>
          <w:rFonts w:ascii="Arial" w:hAnsi="Arial" w:cs="Arial"/>
          <w:szCs w:val="24"/>
        </w:rPr>
        <w:lastRenderedPageBreak/>
        <w:t>selection for the 1840-B timecard analysis within 4 weeks prior to the week of the mail count and inspection</w:t>
      </w:r>
      <w:r w:rsidRPr="00421C2D">
        <w:rPr>
          <w:rFonts w:ascii="Arial" w:hAnsi="Arial" w:cs="Arial"/>
          <w:szCs w:val="24"/>
        </w:rPr>
        <w:t xml:space="preserve">.  </w:t>
      </w:r>
    </w:p>
    <w:p w14:paraId="5AFA1C98" w14:textId="77777777" w:rsidR="00754C62" w:rsidRDefault="00754C62" w:rsidP="00754C62">
      <w:pPr>
        <w:pStyle w:val="ListParagraph"/>
        <w:rPr>
          <w:rFonts w:ascii="Arial" w:hAnsi="Arial" w:cs="Arial"/>
          <w:szCs w:val="24"/>
        </w:rPr>
      </w:pPr>
    </w:p>
    <w:p w14:paraId="4827D23A" w14:textId="77777777" w:rsidR="00421C2D" w:rsidRPr="00421C2D" w:rsidRDefault="00421C2D" w:rsidP="00421C2D">
      <w:pPr>
        <w:numPr>
          <w:ilvl w:val="0"/>
          <w:numId w:val="28"/>
        </w:numPr>
        <w:overflowPunct/>
        <w:autoSpaceDE/>
        <w:autoSpaceDN/>
        <w:adjustRightInd/>
        <w:textAlignment w:val="auto"/>
        <w:rPr>
          <w:rFonts w:ascii="Arial" w:hAnsi="Arial" w:cs="Arial"/>
          <w:szCs w:val="24"/>
        </w:rPr>
      </w:pPr>
      <w:r w:rsidRPr="00421C2D">
        <w:rPr>
          <w:rFonts w:ascii="Arial" w:hAnsi="Arial" w:cs="Arial"/>
          <w:szCs w:val="24"/>
        </w:rPr>
        <w:t xml:space="preserve">The Union also contends that Management’s actions are continuous, egregious and deliberate.  The Union has included past decisions/settlements in the case file to support their claim. </w:t>
      </w:r>
    </w:p>
    <w:p w14:paraId="3AB8E133" w14:textId="77777777" w:rsidR="00421C2D" w:rsidRPr="00421C2D" w:rsidRDefault="00421C2D" w:rsidP="00421C2D">
      <w:pPr>
        <w:overflowPunct/>
        <w:autoSpaceDE/>
        <w:autoSpaceDN/>
        <w:adjustRightInd/>
        <w:textAlignment w:val="auto"/>
        <w:rPr>
          <w:rFonts w:ascii="Arial" w:hAnsi="Arial" w:cs="Arial"/>
          <w:szCs w:val="24"/>
        </w:rPr>
      </w:pPr>
      <w:r w:rsidRPr="00421C2D">
        <w:rPr>
          <w:rFonts w:ascii="Arial" w:hAnsi="Arial" w:cs="Arial"/>
          <w:szCs w:val="24"/>
        </w:rPr>
        <w:tab/>
      </w:r>
    </w:p>
    <w:p w14:paraId="61A42B1B" w14:textId="77777777" w:rsidR="00421C2D" w:rsidRPr="00421C2D" w:rsidRDefault="00421C2D" w:rsidP="00421C2D">
      <w:pPr>
        <w:overflowPunct/>
        <w:autoSpaceDE/>
        <w:autoSpaceDN/>
        <w:adjustRightInd/>
        <w:textAlignment w:val="auto"/>
        <w:rPr>
          <w:rFonts w:ascii="Arial" w:hAnsi="Arial" w:cs="Arial"/>
          <w:b/>
          <w:sz w:val="28"/>
          <w:szCs w:val="28"/>
        </w:rPr>
      </w:pPr>
      <w:r w:rsidRPr="00421C2D">
        <w:rPr>
          <w:rFonts w:ascii="Arial" w:hAnsi="Arial" w:cs="Arial"/>
          <w:b/>
          <w:sz w:val="28"/>
          <w:szCs w:val="28"/>
        </w:rPr>
        <w:t>Remedy:</w:t>
      </w:r>
    </w:p>
    <w:p w14:paraId="721692E2" w14:textId="77777777" w:rsidR="00421C2D" w:rsidRPr="00421C2D" w:rsidRDefault="00421C2D" w:rsidP="00421C2D">
      <w:pPr>
        <w:overflowPunct/>
        <w:autoSpaceDE/>
        <w:autoSpaceDN/>
        <w:adjustRightInd/>
        <w:textAlignment w:val="auto"/>
        <w:rPr>
          <w:rFonts w:ascii="Arial" w:hAnsi="Arial" w:cs="Arial"/>
          <w:b/>
          <w:szCs w:val="24"/>
        </w:rPr>
      </w:pPr>
    </w:p>
    <w:p w14:paraId="670DCD67" w14:textId="77777777" w:rsidR="00421C2D" w:rsidRPr="00421C2D" w:rsidRDefault="00421C2D" w:rsidP="001D2D74">
      <w:pPr>
        <w:numPr>
          <w:ilvl w:val="0"/>
          <w:numId w:val="29"/>
        </w:numPr>
        <w:overflowPunct/>
        <w:autoSpaceDE/>
        <w:autoSpaceDN/>
        <w:adjustRightInd/>
        <w:ind w:right="-144"/>
        <w:textAlignment w:val="auto"/>
        <w:rPr>
          <w:rFonts w:ascii="Arial" w:hAnsi="Arial" w:cs="Arial"/>
          <w:szCs w:val="24"/>
        </w:rPr>
      </w:pPr>
      <w:r w:rsidRPr="00421C2D">
        <w:rPr>
          <w:rFonts w:ascii="Arial" w:hAnsi="Arial" w:cs="Arial"/>
          <w:szCs w:val="24"/>
        </w:rPr>
        <w:t>That management cease and desist violating Article 15 of the National Agreement.</w:t>
      </w:r>
    </w:p>
    <w:p w14:paraId="178DD870" w14:textId="77777777" w:rsidR="00421C2D" w:rsidRPr="00421C2D" w:rsidRDefault="00421C2D" w:rsidP="00421C2D">
      <w:pPr>
        <w:overflowPunct/>
        <w:autoSpaceDE/>
        <w:autoSpaceDN/>
        <w:adjustRightInd/>
        <w:textAlignment w:val="auto"/>
        <w:rPr>
          <w:rFonts w:ascii="Arial" w:hAnsi="Arial" w:cs="Arial"/>
          <w:b/>
          <w:szCs w:val="24"/>
        </w:rPr>
      </w:pPr>
    </w:p>
    <w:p w14:paraId="37B5095E" w14:textId="6F5C7144" w:rsidR="00421C2D" w:rsidRPr="00421C2D" w:rsidRDefault="00421C2D" w:rsidP="00421C2D">
      <w:pPr>
        <w:numPr>
          <w:ilvl w:val="0"/>
          <w:numId w:val="29"/>
        </w:numPr>
        <w:overflowPunct/>
        <w:autoSpaceDE/>
        <w:autoSpaceDN/>
        <w:adjustRightInd/>
        <w:textAlignment w:val="auto"/>
        <w:rPr>
          <w:rFonts w:ascii="Arial" w:hAnsi="Arial" w:cs="Arial"/>
          <w:szCs w:val="24"/>
        </w:rPr>
      </w:pPr>
      <w:r w:rsidRPr="00421C2D">
        <w:rPr>
          <w:rFonts w:ascii="Arial" w:hAnsi="Arial" w:cs="Arial"/>
          <w:szCs w:val="24"/>
        </w:rPr>
        <w:t xml:space="preserve">That Letter Carrier(s) </w:t>
      </w:r>
      <w:r w:rsidRPr="00421C2D">
        <w:rPr>
          <w:rFonts w:ascii="Arial" w:hAnsi="Arial" w:cs="Arial"/>
          <w:b/>
          <w:szCs w:val="24"/>
          <w:u w:val="single"/>
        </w:rPr>
        <w:t>[Name], [Name], and [Name]</w:t>
      </w:r>
      <w:r w:rsidRPr="00421C2D">
        <w:rPr>
          <w:rFonts w:ascii="Arial" w:hAnsi="Arial" w:cs="Arial"/>
          <w:szCs w:val="24"/>
        </w:rPr>
        <w:t xml:space="preserve"> </w:t>
      </w:r>
      <w:r w:rsidR="004F4BD7">
        <w:rPr>
          <w:rFonts w:ascii="Arial" w:hAnsi="Arial" w:cs="Arial"/>
          <w:szCs w:val="24"/>
        </w:rPr>
        <w:t xml:space="preserve">each </w:t>
      </w:r>
      <w:r w:rsidRPr="00421C2D">
        <w:rPr>
          <w:rFonts w:ascii="Arial" w:hAnsi="Arial" w:cs="Arial"/>
          <w:szCs w:val="24"/>
        </w:rPr>
        <w:t>be paid a lump sum of $100.00 to serve as an incentive for future compliance.</w:t>
      </w:r>
    </w:p>
    <w:p w14:paraId="37353C55" w14:textId="77777777" w:rsidR="00421C2D" w:rsidRPr="00421C2D" w:rsidRDefault="00421C2D" w:rsidP="00421C2D">
      <w:pPr>
        <w:overflowPunct/>
        <w:autoSpaceDE/>
        <w:autoSpaceDN/>
        <w:adjustRightInd/>
        <w:textAlignment w:val="auto"/>
        <w:rPr>
          <w:rFonts w:ascii="Arial" w:hAnsi="Arial" w:cs="Arial"/>
          <w:szCs w:val="24"/>
        </w:rPr>
      </w:pPr>
      <w:r w:rsidRPr="00421C2D">
        <w:rPr>
          <w:rFonts w:ascii="Arial" w:hAnsi="Arial" w:cs="Arial"/>
          <w:szCs w:val="24"/>
        </w:rPr>
        <w:t xml:space="preserve"> </w:t>
      </w:r>
    </w:p>
    <w:p w14:paraId="105852E9" w14:textId="2E1349FE" w:rsidR="00F55BAE" w:rsidRPr="00596016" w:rsidRDefault="00421C2D" w:rsidP="00991038">
      <w:pPr>
        <w:pStyle w:val="ListParagraph"/>
        <w:ind w:left="0"/>
        <w:rPr>
          <w:sz w:val="32"/>
          <w:szCs w:val="32"/>
        </w:rPr>
      </w:pPr>
      <w:r w:rsidRPr="00421C2D">
        <w:rPr>
          <w:rFonts w:ascii="Arial" w:hAnsi="Arial" w:cs="Arial"/>
          <w:szCs w:val="24"/>
        </w:rPr>
        <w:br w:type="page"/>
      </w:r>
    </w:p>
    <w:p w14:paraId="277179CE" w14:textId="350A5B8F" w:rsidR="00F55BAE" w:rsidRPr="00BF193B" w:rsidRDefault="007F1216" w:rsidP="00ED27B9">
      <w:pPr>
        <w:widowControl w:val="0"/>
        <w:ind w:left="2880"/>
        <w:jc w:val="center"/>
        <w:rPr>
          <w:rFonts w:ascii="Arial" w:hAnsi="Arial" w:cs="Arial"/>
          <w:b/>
          <w:snapToGrid w:val="0"/>
          <w:sz w:val="32"/>
          <w:szCs w:val="32"/>
        </w:rPr>
      </w:pPr>
      <w:r>
        <w:rPr>
          <w:b/>
          <w:noProof/>
          <w:sz w:val="28"/>
        </w:rPr>
        <w:lastRenderedPageBreak/>
        <w:drawing>
          <wp:anchor distT="0" distB="0" distL="114300" distR="114300" simplePos="0" relativeHeight="251657216" behindDoc="0" locked="0" layoutInCell="1" allowOverlap="1" wp14:anchorId="50C47668" wp14:editId="6CCAE76C">
            <wp:simplePos x="0" y="0"/>
            <wp:positionH relativeFrom="column">
              <wp:posOffset>69850</wp:posOffset>
            </wp:positionH>
            <wp:positionV relativeFrom="paragraph">
              <wp:posOffset>-629285</wp:posOffset>
            </wp:positionV>
            <wp:extent cx="1620520" cy="1469390"/>
            <wp:effectExtent l="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F55BAE" w:rsidRPr="00BF193B">
        <w:rPr>
          <w:rFonts w:ascii="Arial" w:hAnsi="Arial" w:cs="Arial"/>
          <w:b/>
          <w:snapToGrid w:val="0"/>
          <w:sz w:val="32"/>
          <w:szCs w:val="32"/>
        </w:rPr>
        <w:t>National Association of Letter Carriers</w:t>
      </w:r>
    </w:p>
    <w:p w14:paraId="475AA06A" w14:textId="77777777" w:rsidR="00F55BAE" w:rsidRPr="00BF193B" w:rsidRDefault="00F55BAE" w:rsidP="00ED27B9">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Information</w:t>
      </w:r>
    </w:p>
    <w:p w14:paraId="7AC8CE68" w14:textId="77777777" w:rsidR="00F55BAE" w:rsidRPr="00BF193B" w:rsidRDefault="00F55BAE" w:rsidP="00ED27B9">
      <w:pPr>
        <w:keepNext/>
        <w:widowControl w:val="0"/>
        <w:outlineLvl w:val="3"/>
        <w:rPr>
          <w:rFonts w:ascii="Arial" w:hAnsi="Arial" w:cs="Arial"/>
          <w:snapToGrid w:val="0"/>
          <w:szCs w:val="24"/>
        </w:rPr>
      </w:pPr>
    </w:p>
    <w:p w14:paraId="04A36C10" w14:textId="77777777" w:rsidR="00F55BAE" w:rsidRPr="00BF193B" w:rsidRDefault="00F55BAE" w:rsidP="00ED27B9">
      <w:pPr>
        <w:keepNext/>
        <w:widowControl w:val="0"/>
        <w:outlineLvl w:val="3"/>
        <w:rPr>
          <w:rFonts w:ascii="Arial" w:hAnsi="Arial" w:cs="Arial"/>
          <w:snapToGrid w:val="0"/>
          <w:szCs w:val="24"/>
        </w:rPr>
      </w:pPr>
    </w:p>
    <w:p w14:paraId="0C755418" w14:textId="77777777" w:rsidR="00F55BAE" w:rsidRDefault="00F55BAE" w:rsidP="00ED27B9">
      <w:pPr>
        <w:rPr>
          <w:rFonts w:ascii="Arial" w:hAnsi="Arial" w:cs="Arial"/>
          <w:szCs w:val="24"/>
        </w:rPr>
      </w:pPr>
    </w:p>
    <w:p w14:paraId="0C27CBA1" w14:textId="77777777" w:rsidR="00F55BAE" w:rsidRPr="00C90396" w:rsidRDefault="00F55BAE" w:rsidP="00ED27B9">
      <w:pPr>
        <w:rPr>
          <w:rFonts w:ascii="Arial" w:hAnsi="Arial" w:cs="Arial"/>
          <w:szCs w:val="24"/>
        </w:rPr>
      </w:pPr>
    </w:p>
    <w:p w14:paraId="6DBB87B9" w14:textId="77777777" w:rsidR="00F55BAE" w:rsidRPr="00BF193B" w:rsidRDefault="00F55BAE" w:rsidP="00ED27B9">
      <w:pPr>
        <w:keepNext/>
        <w:widowControl w:val="0"/>
        <w:ind w:left="6210" w:hanging="6210"/>
        <w:outlineLvl w:val="3"/>
        <w:rPr>
          <w:rFonts w:ascii="Arial" w:hAnsi="Arial" w:cs="Arial"/>
          <w:snapToGrid w:val="0"/>
        </w:rPr>
      </w:pPr>
      <w:r w:rsidRPr="00BF193B">
        <w:rPr>
          <w:rFonts w:ascii="Arial" w:hAnsi="Arial" w:cs="Arial"/>
          <w:snapToGrid w:val="0"/>
        </w:rPr>
        <w:t>To: _________________</w:t>
      </w:r>
      <w:r>
        <w:rPr>
          <w:rFonts w:ascii="Arial" w:hAnsi="Arial" w:cs="Arial"/>
          <w:snapToGrid w:val="0"/>
        </w:rPr>
        <w:t>____________</w:t>
      </w:r>
      <w:r w:rsidRPr="00BF193B">
        <w:rPr>
          <w:rFonts w:ascii="Arial" w:hAnsi="Arial" w:cs="Arial"/>
          <w:snapToGrid w:val="0"/>
        </w:rPr>
        <w:t xml:space="preserve">_______ </w:t>
      </w:r>
      <w:r>
        <w:rPr>
          <w:rFonts w:ascii="Arial" w:hAnsi="Arial" w:cs="Arial"/>
          <w:snapToGrid w:val="0"/>
        </w:rPr>
        <w:tab/>
      </w:r>
      <w:r w:rsidRPr="00BF193B">
        <w:rPr>
          <w:rFonts w:ascii="Arial" w:hAnsi="Arial" w:cs="Arial"/>
          <w:snapToGrid w:val="0"/>
        </w:rPr>
        <w:t>Date ___________________</w:t>
      </w:r>
    </w:p>
    <w:p w14:paraId="4E52B2CD" w14:textId="77777777" w:rsidR="00F55BAE" w:rsidRPr="00BF193B" w:rsidRDefault="00F55BAE" w:rsidP="00ED27B9">
      <w:pPr>
        <w:keepNext/>
        <w:widowControl w:val="0"/>
        <w:ind w:left="360"/>
        <w:outlineLvl w:val="4"/>
        <w:rPr>
          <w:rFonts w:ascii="Arial" w:hAnsi="Arial" w:cs="Arial"/>
          <w:snapToGrid w:val="0"/>
          <w:sz w:val="20"/>
        </w:rPr>
      </w:pPr>
      <w:r>
        <w:rPr>
          <w:rFonts w:ascii="Arial" w:hAnsi="Arial" w:cs="Arial"/>
          <w:snapToGrid w:val="0"/>
          <w:sz w:val="20"/>
        </w:rPr>
        <w:t>(Manager/Supervisor)</w:t>
      </w:r>
    </w:p>
    <w:p w14:paraId="55A24035" w14:textId="77777777" w:rsidR="00F55BAE" w:rsidRPr="005D0A97" w:rsidRDefault="00F55BAE" w:rsidP="00ED27B9">
      <w:pPr>
        <w:rPr>
          <w:rFonts w:ascii="Arial" w:hAnsi="Arial" w:cs="Arial"/>
          <w:szCs w:val="24"/>
        </w:rPr>
      </w:pPr>
    </w:p>
    <w:p w14:paraId="4C861402" w14:textId="77777777" w:rsidR="00F55BAE" w:rsidRDefault="00F55BAE" w:rsidP="00ED27B9">
      <w:pPr>
        <w:widowControl w:val="0"/>
        <w:rPr>
          <w:rFonts w:ascii="Arial" w:hAnsi="Arial" w:cs="Arial"/>
          <w:snapToGrid w:val="0"/>
          <w:sz w:val="20"/>
        </w:rPr>
      </w:pPr>
      <w:r w:rsidRPr="00BF193B">
        <w:rPr>
          <w:rFonts w:ascii="Arial" w:hAnsi="Arial" w:cs="Arial"/>
          <w:snapToGrid w:val="0"/>
        </w:rPr>
        <w:t>_________________</w:t>
      </w:r>
      <w:r>
        <w:rPr>
          <w:rFonts w:ascii="Arial" w:hAnsi="Arial" w:cs="Arial"/>
          <w:snapToGrid w:val="0"/>
        </w:rPr>
        <w:t>____________</w:t>
      </w:r>
      <w:r w:rsidRPr="00BF193B">
        <w:rPr>
          <w:rFonts w:ascii="Arial" w:hAnsi="Arial" w:cs="Arial"/>
          <w:snapToGrid w:val="0"/>
        </w:rPr>
        <w:t>_______</w:t>
      </w:r>
      <w:r>
        <w:rPr>
          <w:rFonts w:ascii="Arial" w:hAnsi="Arial" w:cs="Arial"/>
          <w:snapToGrid w:val="0"/>
          <w:sz w:val="20"/>
        </w:rPr>
        <w:t xml:space="preserve"> </w:t>
      </w:r>
    </w:p>
    <w:p w14:paraId="4EBA7A00" w14:textId="77777777" w:rsidR="00F55BAE" w:rsidRPr="00C90396" w:rsidRDefault="00F55BAE" w:rsidP="00ED27B9">
      <w:pPr>
        <w:widowControl w:val="0"/>
        <w:rPr>
          <w:rFonts w:ascii="Arial" w:hAnsi="Arial" w:cs="Arial"/>
          <w:snapToGrid w:val="0"/>
          <w:sz w:val="20"/>
        </w:rPr>
      </w:pPr>
      <w:r>
        <w:rPr>
          <w:rFonts w:ascii="Arial" w:hAnsi="Arial" w:cs="Arial"/>
          <w:snapToGrid w:val="0"/>
          <w:sz w:val="20"/>
        </w:rPr>
        <w:t>(</w:t>
      </w:r>
      <w:r w:rsidRPr="00C90396">
        <w:rPr>
          <w:rFonts w:ascii="Arial" w:hAnsi="Arial" w:cs="Arial"/>
          <w:snapToGrid w:val="0"/>
          <w:sz w:val="20"/>
        </w:rPr>
        <w:t>Station/Post Office</w:t>
      </w:r>
      <w:r>
        <w:rPr>
          <w:rFonts w:ascii="Arial" w:hAnsi="Arial" w:cs="Arial"/>
          <w:snapToGrid w:val="0"/>
          <w:sz w:val="20"/>
        </w:rPr>
        <w:t>)</w:t>
      </w:r>
    </w:p>
    <w:p w14:paraId="62E733B4" w14:textId="77777777" w:rsidR="00F55BAE" w:rsidRPr="00BF193B" w:rsidRDefault="00F55BAE" w:rsidP="00ED27B9">
      <w:pPr>
        <w:widowControl w:val="0"/>
        <w:rPr>
          <w:rFonts w:ascii="Arial" w:hAnsi="Arial" w:cs="Arial"/>
          <w:snapToGrid w:val="0"/>
        </w:rPr>
      </w:pPr>
    </w:p>
    <w:p w14:paraId="5AB77B32" w14:textId="77777777" w:rsidR="00F55BAE" w:rsidRPr="00BF193B" w:rsidRDefault="00F55BAE" w:rsidP="00ED27B9">
      <w:pPr>
        <w:widowControl w:val="0"/>
        <w:rPr>
          <w:rFonts w:ascii="Arial" w:hAnsi="Arial" w:cs="Arial"/>
          <w:snapToGrid w:val="0"/>
        </w:rPr>
      </w:pPr>
      <w:r>
        <w:rPr>
          <w:rFonts w:ascii="Arial" w:hAnsi="Arial" w:cs="Arial"/>
          <w:snapToGrid w:val="0"/>
        </w:rPr>
        <w:t>Manager/Supervisor _______________________,</w:t>
      </w:r>
    </w:p>
    <w:p w14:paraId="4BFE2234" w14:textId="77777777" w:rsidR="00F55BAE" w:rsidRPr="00BF193B" w:rsidRDefault="00F55BAE" w:rsidP="00ED27B9">
      <w:pPr>
        <w:widowControl w:val="0"/>
        <w:rPr>
          <w:rFonts w:ascii="Arial" w:hAnsi="Arial" w:cs="Arial"/>
          <w:snapToGrid w:val="0"/>
        </w:rPr>
      </w:pPr>
    </w:p>
    <w:p w14:paraId="6F72F416" w14:textId="77777777" w:rsidR="00717335" w:rsidRDefault="00717335" w:rsidP="00717335">
      <w:pPr>
        <w:widowControl w:val="0"/>
        <w:rPr>
          <w:rFonts w:ascii="Arial" w:hAnsi="Arial" w:cs="Arial"/>
          <w:snapToGrid w:val="0"/>
        </w:rPr>
      </w:pPr>
      <w:r>
        <w:rPr>
          <w:rFonts w:ascii="Arial" w:hAnsi="Arial" w:cs="Arial"/>
          <w:snapToGrid w:val="0"/>
        </w:rPr>
        <w:t>Pursuant to Articles 17 and 31 of the National Agreement, I am requesting the following information to investigate a grievance concerning a violation of M-39 Handbook via Article 19:</w:t>
      </w:r>
    </w:p>
    <w:p w14:paraId="280AEFF9" w14:textId="77777777" w:rsidR="00F55BAE" w:rsidRPr="00BF193B" w:rsidRDefault="00F55BAE" w:rsidP="00ED27B9">
      <w:pPr>
        <w:widowControl w:val="0"/>
        <w:rPr>
          <w:rFonts w:ascii="Arial" w:hAnsi="Arial" w:cs="Arial"/>
          <w:snapToGrid w:val="0"/>
        </w:rPr>
      </w:pPr>
    </w:p>
    <w:p w14:paraId="46A4E039" w14:textId="77777777" w:rsidR="00F55BAE" w:rsidRPr="005C3813" w:rsidRDefault="00F55BAE" w:rsidP="00ED27B9">
      <w:pPr>
        <w:widowControl w:val="0"/>
        <w:numPr>
          <w:ilvl w:val="0"/>
          <w:numId w:val="8"/>
        </w:numPr>
        <w:rPr>
          <w:rFonts w:ascii="Arial" w:hAnsi="Arial" w:cs="Arial"/>
          <w:snapToGrid w:val="0"/>
        </w:rPr>
      </w:pPr>
      <w:r w:rsidRPr="005C3813">
        <w:rPr>
          <w:rFonts w:ascii="Arial" w:hAnsi="Arial" w:cs="Arial"/>
          <w:snapToGrid w:val="0"/>
        </w:rPr>
        <w:t xml:space="preserve">Copies of any and all correspondence from management to the local NALC branch regarding the route count and inspection which began on </w:t>
      </w:r>
      <w:r w:rsidRPr="00F55BAE">
        <w:rPr>
          <w:rFonts w:ascii="Arial" w:hAnsi="Arial" w:cs="Arial"/>
          <w:b/>
          <w:snapToGrid w:val="0"/>
          <w:u w:val="single"/>
        </w:rPr>
        <w:t>[date]</w:t>
      </w:r>
      <w:r w:rsidRPr="005C3813">
        <w:rPr>
          <w:rFonts w:ascii="Arial" w:hAnsi="Arial" w:cs="Arial"/>
          <w:snapToGrid w:val="0"/>
        </w:rPr>
        <w:t>.</w:t>
      </w:r>
    </w:p>
    <w:p w14:paraId="3E3AD076" w14:textId="77777777" w:rsidR="00F55BAE" w:rsidRPr="005C3813" w:rsidRDefault="00F55BAE" w:rsidP="00ED27B9">
      <w:pPr>
        <w:widowControl w:val="0"/>
        <w:numPr>
          <w:ilvl w:val="0"/>
          <w:numId w:val="8"/>
        </w:numPr>
        <w:rPr>
          <w:rFonts w:ascii="Arial" w:hAnsi="Arial" w:cs="Arial"/>
          <w:snapToGrid w:val="0"/>
        </w:rPr>
      </w:pPr>
      <w:r w:rsidRPr="005C3813">
        <w:rPr>
          <w:rFonts w:ascii="Arial" w:hAnsi="Arial" w:cs="Arial"/>
          <w:snapToGrid w:val="0"/>
        </w:rPr>
        <w:t>Copies of any and all correspondence, emails and notifications between local management and the route inspection team/route inspectors.</w:t>
      </w:r>
    </w:p>
    <w:p w14:paraId="715C0BF7" w14:textId="77777777" w:rsidR="00F55BAE" w:rsidRPr="005C3813" w:rsidRDefault="00F55BAE" w:rsidP="00ED27B9">
      <w:pPr>
        <w:widowControl w:val="0"/>
        <w:numPr>
          <w:ilvl w:val="0"/>
          <w:numId w:val="8"/>
        </w:numPr>
        <w:rPr>
          <w:rFonts w:ascii="Arial" w:hAnsi="Arial" w:cs="Arial"/>
          <w:snapToGrid w:val="0"/>
        </w:rPr>
      </w:pPr>
      <w:r w:rsidRPr="005C3813">
        <w:rPr>
          <w:rFonts w:ascii="Arial" w:hAnsi="Arial" w:cs="Arial"/>
          <w:snapToGrid w:val="0"/>
        </w:rPr>
        <w:t xml:space="preserve">A copy of the route count and inspection schedule for </w:t>
      </w:r>
      <w:r w:rsidRPr="005C3813">
        <w:rPr>
          <w:rFonts w:ascii="Arial" w:hAnsi="Arial" w:cs="Arial"/>
          <w:b/>
          <w:snapToGrid w:val="0"/>
          <w:u w:val="single"/>
        </w:rPr>
        <w:t>[date]</w:t>
      </w:r>
      <w:r w:rsidRPr="005C3813">
        <w:rPr>
          <w:rFonts w:ascii="Arial" w:hAnsi="Arial" w:cs="Arial"/>
          <w:b/>
          <w:snapToGrid w:val="0"/>
        </w:rPr>
        <w:t xml:space="preserve"> </w:t>
      </w:r>
      <w:r w:rsidRPr="005C3813">
        <w:rPr>
          <w:rFonts w:ascii="Arial" w:hAnsi="Arial" w:cs="Arial"/>
          <w:snapToGrid w:val="0"/>
        </w:rPr>
        <w:t xml:space="preserve">through </w:t>
      </w:r>
      <w:r w:rsidRPr="005C3813">
        <w:rPr>
          <w:rFonts w:ascii="Arial" w:hAnsi="Arial" w:cs="Arial"/>
          <w:b/>
          <w:snapToGrid w:val="0"/>
          <w:u w:val="single"/>
        </w:rPr>
        <w:t>[date]</w:t>
      </w:r>
      <w:r w:rsidRPr="005C3813">
        <w:rPr>
          <w:rFonts w:ascii="Arial" w:hAnsi="Arial" w:cs="Arial"/>
          <w:b/>
          <w:snapToGrid w:val="0"/>
        </w:rPr>
        <w:t xml:space="preserve"> </w:t>
      </w:r>
      <w:r w:rsidRPr="005C3813">
        <w:rPr>
          <w:rFonts w:ascii="Arial" w:hAnsi="Arial" w:cs="Arial"/>
          <w:snapToGrid w:val="0"/>
        </w:rPr>
        <w:t>at the</w:t>
      </w:r>
      <w:r w:rsidRPr="005C3813">
        <w:rPr>
          <w:rFonts w:ascii="Arial" w:hAnsi="Arial" w:cs="Arial"/>
          <w:b/>
          <w:snapToGrid w:val="0"/>
        </w:rPr>
        <w:t xml:space="preserve"> </w:t>
      </w:r>
      <w:r w:rsidRPr="005C3813">
        <w:rPr>
          <w:rFonts w:ascii="Arial" w:hAnsi="Arial" w:cs="Arial"/>
          <w:b/>
          <w:snapToGrid w:val="0"/>
          <w:u w:val="single"/>
        </w:rPr>
        <w:t>[Station/Post Office]</w:t>
      </w:r>
      <w:r w:rsidRPr="005C3813">
        <w:rPr>
          <w:rFonts w:ascii="Arial" w:hAnsi="Arial" w:cs="Arial"/>
          <w:b/>
          <w:snapToGrid w:val="0"/>
        </w:rPr>
        <w:t>.</w:t>
      </w:r>
    </w:p>
    <w:p w14:paraId="7343FF69" w14:textId="77777777" w:rsidR="00F55BAE" w:rsidRPr="005C3813" w:rsidRDefault="00F55BAE" w:rsidP="00ED27B9">
      <w:pPr>
        <w:widowControl w:val="0"/>
        <w:rPr>
          <w:rFonts w:ascii="Arial" w:hAnsi="Arial" w:cs="Arial"/>
          <w:snapToGrid w:val="0"/>
        </w:rPr>
      </w:pPr>
    </w:p>
    <w:p w14:paraId="12AA4294" w14:textId="77777777" w:rsidR="00F55BAE" w:rsidRPr="005C3813" w:rsidRDefault="00F55BAE" w:rsidP="00ED27B9">
      <w:pPr>
        <w:widowControl w:val="0"/>
        <w:rPr>
          <w:rFonts w:ascii="Arial" w:hAnsi="Arial" w:cs="Arial"/>
          <w:snapToGrid w:val="0"/>
        </w:rPr>
      </w:pPr>
      <w:r w:rsidRPr="005C3813">
        <w:rPr>
          <w:rFonts w:ascii="Arial" w:hAnsi="Arial" w:cs="Arial"/>
          <w:snapToGrid w:val="0"/>
        </w:rPr>
        <w:t>I am also requesting time to interview the following individuals:</w:t>
      </w:r>
    </w:p>
    <w:p w14:paraId="28C8DCBE" w14:textId="77777777" w:rsidR="00F55BAE" w:rsidRPr="005C3813" w:rsidRDefault="00F55BAE" w:rsidP="00ED27B9">
      <w:pPr>
        <w:widowControl w:val="0"/>
        <w:rPr>
          <w:rFonts w:ascii="Arial" w:hAnsi="Arial" w:cs="Arial"/>
          <w:snapToGrid w:val="0"/>
        </w:rPr>
      </w:pPr>
    </w:p>
    <w:p w14:paraId="3CC9289C" w14:textId="77777777" w:rsidR="00F55BAE" w:rsidRPr="004F4BD7" w:rsidRDefault="00421C2D" w:rsidP="00ED27B9">
      <w:pPr>
        <w:widowControl w:val="0"/>
        <w:numPr>
          <w:ilvl w:val="0"/>
          <w:numId w:val="25"/>
        </w:numPr>
        <w:rPr>
          <w:rFonts w:ascii="Arial" w:hAnsi="Arial" w:cs="Arial"/>
          <w:snapToGrid w:val="0"/>
        </w:rPr>
      </w:pPr>
      <w:r>
        <w:rPr>
          <w:rFonts w:ascii="Arial" w:hAnsi="Arial" w:cs="Arial"/>
          <w:b/>
          <w:snapToGrid w:val="0"/>
          <w:u w:val="single"/>
        </w:rPr>
        <w:t>[Name]</w:t>
      </w:r>
    </w:p>
    <w:p w14:paraId="0C27BC5F" w14:textId="77777777" w:rsidR="004F4BD7" w:rsidRPr="004F4BD7" w:rsidRDefault="004F4BD7" w:rsidP="00ED27B9">
      <w:pPr>
        <w:widowControl w:val="0"/>
        <w:numPr>
          <w:ilvl w:val="0"/>
          <w:numId w:val="25"/>
        </w:numPr>
        <w:rPr>
          <w:rFonts w:ascii="Arial" w:hAnsi="Arial" w:cs="Arial"/>
          <w:snapToGrid w:val="0"/>
        </w:rPr>
      </w:pPr>
      <w:r>
        <w:rPr>
          <w:rFonts w:ascii="Arial" w:hAnsi="Arial" w:cs="Arial"/>
          <w:b/>
          <w:snapToGrid w:val="0"/>
          <w:u w:val="single"/>
        </w:rPr>
        <w:t>[Name]</w:t>
      </w:r>
    </w:p>
    <w:p w14:paraId="6B7237DD" w14:textId="77777777" w:rsidR="004F4BD7" w:rsidRPr="005C3813" w:rsidRDefault="004F4BD7" w:rsidP="00ED27B9">
      <w:pPr>
        <w:widowControl w:val="0"/>
        <w:numPr>
          <w:ilvl w:val="0"/>
          <w:numId w:val="25"/>
        </w:numPr>
        <w:rPr>
          <w:rFonts w:ascii="Arial" w:hAnsi="Arial" w:cs="Arial"/>
          <w:snapToGrid w:val="0"/>
        </w:rPr>
      </w:pPr>
      <w:r>
        <w:rPr>
          <w:rFonts w:ascii="Arial" w:hAnsi="Arial" w:cs="Arial"/>
          <w:b/>
          <w:snapToGrid w:val="0"/>
          <w:u w:val="single"/>
        </w:rPr>
        <w:t>[Name]</w:t>
      </w:r>
    </w:p>
    <w:p w14:paraId="17D611B3" w14:textId="77777777" w:rsidR="00F55BAE" w:rsidRPr="00BF193B" w:rsidRDefault="00F55BAE" w:rsidP="00ED27B9">
      <w:pPr>
        <w:widowControl w:val="0"/>
        <w:rPr>
          <w:rFonts w:ascii="Arial" w:hAnsi="Arial" w:cs="Arial"/>
          <w:snapToGrid w:val="0"/>
        </w:rPr>
      </w:pPr>
    </w:p>
    <w:p w14:paraId="0A71AF9C" w14:textId="77777777" w:rsidR="00F55BAE" w:rsidRPr="00BF193B" w:rsidRDefault="00F55BAE" w:rsidP="00ED27B9">
      <w:pPr>
        <w:widowControl w:val="0"/>
        <w:rPr>
          <w:rFonts w:ascii="Arial" w:hAnsi="Arial" w:cs="Arial"/>
          <w:snapToGrid w:val="0"/>
        </w:rPr>
      </w:pPr>
      <w:r w:rsidRPr="00BF193B">
        <w:rPr>
          <w:rFonts w:ascii="Arial" w:hAnsi="Arial" w:cs="Arial"/>
          <w:snapToGrid w:val="0"/>
        </w:rPr>
        <w:t xml:space="preserve">Your cooperation in this matter will be greatly appreciated. </w:t>
      </w:r>
      <w:r w:rsidR="00754C62">
        <w:rPr>
          <w:rFonts w:ascii="Arial" w:hAnsi="Arial" w:cs="Arial"/>
          <w:snapToGrid w:val="0"/>
        </w:rPr>
        <w:t xml:space="preserve"> </w:t>
      </w:r>
      <w:r w:rsidRPr="00BF193B">
        <w:rPr>
          <w:rFonts w:ascii="Arial" w:hAnsi="Arial" w:cs="Arial"/>
          <w:snapToGrid w:val="0"/>
        </w:rPr>
        <w:t>If you have any questions concerning this request, or if I may be of assistance to you in some other way, please feel free to contact me.</w:t>
      </w:r>
    </w:p>
    <w:p w14:paraId="466AB443" w14:textId="77777777" w:rsidR="00F55BAE" w:rsidRPr="005D0A97" w:rsidRDefault="00F55BAE" w:rsidP="00ED27B9">
      <w:pPr>
        <w:widowControl w:val="0"/>
        <w:rPr>
          <w:rFonts w:ascii="Arial" w:hAnsi="Arial" w:cs="Arial"/>
          <w:snapToGrid w:val="0"/>
          <w:szCs w:val="24"/>
        </w:rPr>
      </w:pPr>
    </w:p>
    <w:p w14:paraId="069237D9" w14:textId="77777777" w:rsidR="00F55BAE" w:rsidRPr="00BF193B" w:rsidRDefault="00F55BAE" w:rsidP="00ED27B9">
      <w:pPr>
        <w:widowControl w:val="0"/>
        <w:rPr>
          <w:rFonts w:ascii="Arial" w:hAnsi="Arial" w:cs="Arial"/>
          <w:snapToGrid w:val="0"/>
        </w:rPr>
      </w:pPr>
      <w:r w:rsidRPr="00BF193B">
        <w:rPr>
          <w:rFonts w:ascii="Arial" w:hAnsi="Arial" w:cs="Arial"/>
          <w:snapToGrid w:val="0"/>
        </w:rPr>
        <w:t>Sincerely,</w:t>
      </w:r>
    </w:p>
    <w:p w14:paraId="32753A94" w14:textId="77777777" w:rsidR="00F55BAE" w:rsidRPr="00BF193B" w:rsidRDefault="00F55BAE" w:rsidP="00ED27B9">
      <w:pPr>
        <w:widowControl w:val="0"/>
        <w:rPr>
          <w:rFonts w:ascii="Arial" w:hAnsi="Arial" w:cs="Arial"/>
          <w:snapToGrid w:val="0"/>
        </w:rPr>
      </w:pPr>
    </w:p>
    <w:p w14:paraId="565502D3" w14:textId="77777777" w:rsidR="00F55BAE" w:rsidRPr="00BF193B" w:rsidRDefault="00F55BAE" w:rsidP="00ED27B9">
      <w:pPr>
        <w:widowControl w:val="0"/>
        <w:rPr>
          <w:rFonts w:ascii="Arial" w:hAnsi="Arial" w:cs="Arial"/>
          <w:snapToGrid w:val="0"/>
        </w:rPr>
      </w:pPr>
      <w:r>
        <w:rPr>
          <w:rFonts w:ascii="Arial" w:hAnsi="Arial" w:cs="Arial"/>
          <w:snapToGrid w:val="0"/>
        </w:rPr>
        <w:t>__________________________</w:t>
      </w:r>
      <w:r>
        <w:rPr>
          <w:rFonts w:ascii="Arial" w:hAnsi="Arial" w:cs="Arial"/>
          <w:snapToGrid w:val="0"/>
        </w:rPr>
        <w:tab/>
      </w:r>
      <w:r w:rsidRPr="00BF193B">
        <w:rPr>
          <w:rFonts w:ascii="Arial" w:hAnsi="Arial" w:cs="Arial"/>
          <w:snapToGrid w:val="0"/>
        </w:rPr>
        <w:t>Request received by: ___</w:t>
      </w:r>
      <w:r>
        <w:rPr>
          <w:rFonts w:ascii="Arial" w:hAnsi="Arial" w:cs="Arial"/>
          <w:snapToGrid w:val="0"/>
        </w:rPr>
        <w:t>____</w:t>
      </w:r>
      <w:r w:rsidRPr="00BF193B">
        <w:rPr>
          <w:rFonts w:ascii="Arial" w:hAnsi="Arial" w:cs="Arial"/>
          <w:snapToGrid w:val="0"/>
        </w:rPr>
        <w:t>__________________</w:t>
      </w:r>
    </w:p>
    <w:p w14:paraId="165A484C" w14:textId="77777777" w:rsidR="00F55BAE" w:rsidRPr="00BF193B" w:rsidRDefault="00F55BAE" w:rsidP="00ED27B9">
      <w:pPr>
        <w:widowControl w:val="0"/>
        <w:rPr>
          <w:rFonts w:ascii="Arial" w:hAnsi="Arial" w:cs="Arial"/>
          <w:snapToGrid w:val="0"/>
        </w:rPr>
      </w:pPr>
      <w:r>
        <w:rPr>
          <w:rFonts w:ascii="Arial" w:hAnsi="Arial" w:cs="Arial"/>
          <w:snapToGrid w:val="0"/>
        </w:rPr>
        <w:t>Shop Steward</w:t>
      </w:r>
    </w:p>
    <w:p w14:paraId="209457D0" w14:textId="77777777" w:rsidR="00F55BAE" w:rsidRDefault="00F55BAE" w:rsidP="00ED27B9">
      <w:pPr>
        <w:widowControl w:val="0"/>
        <w:ind w:left="6030" w:hanging="6030"/>
        <w:rPr>
          <w:rFonts w:ascii="Arial" w:hAnsi="Arial" w:cs="Arial"/>
          <w:snapToGrid w:val="0"/>
        </w:rPr>
      </w:pPr>
      <w:r>
        <w:rPr>
          <w:rFonts w:ascii="Arial" w:hAnsi="Arial" w:cs="Arial"/>
          <w:snapToGrid w:val="0"/>
        </w:rPr>
        <w:t>NALC</w:t>
      </w:r>
      <w:r>
        <w:rPr>
          <w:rFonts w:ascii="Arial" w:hAnsi="Arial" w:cs="Arial"/>
          <w:snapToGrid w:val="0"/>
        </w:rPr>
        <w:tab/>
      </w:r>
      <w:r w:rsidRPr="00BF193B">
        <w:rPr>
          <w:rFonts w:ascii="Arial" w:hAnsi="Arial" w:cs="Arial"/>
          <w:snapToGrid w:val="0"/>
        </w:rPr>
        <w:t>Date: ___________________</w:t>
      </w:r>
    </w:p>
    <w:p w14:paraId="75F995FC" w14:textId="77777777" w:rsidR="00F55BAE" w:rsidRPr="00BF193B" w:rsidRDefault="00F55BAE" w:rsidP="00ED27B9">
      <w:pPr>
        <w:widowControl w:val="0"/>
        <w:ind w:left="2880"/>
        <w:jc w:val="center"/>
        <w:rPr>
          <w:rFonts w:ascii="Arial" w:hAnsi="Arial" w:cs="Arial"/>
          <w:b/>
          <w:snapToGrid w:val="0"/>
          <w:sz w:val="32"/>
          <w:szCs w:val="32"/>
        </w:rPr>
      </w:pPr>
      <w:r>
        <w:rPr>
          <w:rFonts w:ascii="Arial" w:hAnsi="Arial" w:cs="Arial"/>
          <w:snapToGrid w:val="0"/>
        </w:rPr>
        <w:br w:type="page"/>
      </w:r>
    </w:p>
    <w:p w14:paraId="02FBD312" w14:textId="6573E973" w:rsidR="00F55BAE" w:rsidRPr="00BF193B" w:rsidRDefault="00C829E1" w:rsidP="00ED27B9">
      <w:pPr>
        <w:widowControl w:val="0"/>
        <w:ind w:left="2880"/>
        <w:jc w:val="center"/>
        <w:rPr>
          <w:rFonts w:ascii="Arial" w:hAnsi="Arial" w:cs="Arial"/>
          <w:b/>
          <w:snapToGrid w:val="0"/>
          <w:sz w:val="32"/>
          <w:szCs w:val="32"/>
        </w:rPr>
      </w:pPr>
      <w:r w:rsidRPr="00BF193B">
        <w:rPr>
          <w:rFonts w:ascii="Arial" w:hAnsi="Arial" w:cs="Arial"/>
          <w:b/>
          <w:noProof/>
          <w:sz w:val="32"/>
          <w:szCs w:val="32"/>
        </w:rPr>
        <w:lastRenderedPageBreak/>
        <w:drawing>
          <wp:anchor distT="0" distB="0" distL="114300" distR="114300" simplePos="0" relativeHeight="251658240" behindDoc="0" locked="0" layoutInCell="1" allowOverlap="1" wp14:anchorId="1BFF65C0" wp14:editId="0E18B8BD">
            <wp:simplePos x="0" y="0"/>
            <wp:positionH relativeFrom="column">
              <wp:posOffset>-60325</wp:posOffset>
            </wp:positionH>
            <wp:positionV relativeFrom="paragraph">
              <wp:posOffset>-500380</wp:posOffset>
            </wp:positionV>
            <wp:extent cx="1620520" cy="1469390"/>
            <wp:effectExtent l="0" t="0" r="0"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F55BAE" w:rsidRPr="00BF193B">
        <w:rPr>
          <w:rFonts w:ascii="Arial" w:hAnsi="Arial" w:cs="Arial"/>
          <w:b/>
          <w:snapToGrid w:val="0"/>
          <w:sz w:val="32"/>
          <w:szCs w:val="32"/>
        </w:rPr>
        <w:t>National Association of Letter Carriers</w:t>
      </w:r>
    </w:p>
    <w:p w14:paraId="11DD0A05" w14:textId="77777777" w:rsidR="00F55BAE" w:rsidRPr="00BF193B" w:rsidRDefault="00F55BAE" w:rsidP="00ED27B9">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Steward Time</w:t>
      </w:r>
    </w:p>
    <w:p w14:paraId="67D6294C" w14:textId="77777777" w:rsidR="00F55BAE" w:rsidRPr="004F0E8C" w:rsidRDefault="00F55BAE" w:rsidP="00ED27B9">
      <w:pPr>
        <w:keepNext/>
        <w:widowControl w:val="0"/>
        <w:outlineLvl w:val="3"/>
        <w:rPr>
          <w:rFonts w:ascii="Arial" w:hAnsi="Arial" w:cs="Arial"/>
          <w:snapToGrid w:val="0"/>
          <w:szCs w:val="24"/>
        </w:rPr>
      </w:pPr>
    </w:p>
    <w:p w14:paraId="1DFB4465" w14:textId="77777777" w:rsidR="00F55BAE" w:rsidRPr="004F0E8C" w:rsidRDefault="00F55BAE" w:rsidP="00ED27B9">
      <w:pPr>
        <w:keepNext/>
        <w:widowControl w:val="0"/>
        <w:outlineLvl w:val="3"/>
        <w:rPr>
          <w:rFonts w:ascii="Arial" w:hAnsi="Arial" w:cs="Arial"/>
          <w:snapToGrid w:val="0"/>
          <w:szCs w:val="24"/>
        </w:rPr>
      </w:pPr>
    </w:p>
    <w:p w14:paraId="4B7B8CDD" w14:textId="77777777" w:rsidR="00A61A17" w:rsidRDefault="00A61A17" w:rsidP="00ED27B9">
      <w:pPr>
        <w:rPr>
          <w:rFonts w:ascii="Arial" w:hAnsi="Arial" w:cs="Arial"/>
          <w:szCs w:val="24"/>
        </w:rPr>
      </w:pPr>
    </w:p>
    <w:p w14:paraId="5DD7E0A3" w14:textId="77777777" w:rsidR="00F55BAE" w:rsidRPr="004F0E8C" w:rsidRDefault="00F55BAE" w:rsidP="00ED27B9">
      <w:pPr>
        <w:rPr>
          <w:rFonts w:ascii="Arial" w:hAnsi="Arial" w:cs="Arial"/>
          <w:szCs w:val="24"/>
        </w:rPr>
      </w:pPr>
    </w:p>
    <w:p w14:paraId="3DD1ABB3" w14:textId="77777777" w:rsidR="00F55BAE" w:rsidRPr="00BF193B" w:rsidRDefault="00F55BAE" w:rsidP="00ED27B9">
      <w:pPr>
        <w:keepNext/>
        <w:widowControl w:val="0"/>
        <w:ind w:left="6210" w:hanging="6210"/>
        <w:outlineLvl w:val="3"/>
        <w:rPr>
          <w:rFonts w:ascii="Arial" w:hAnsi="Arial" w:cs="Arial"/>
          <w:snapToGrid w:val="0"/>
        </w:rPr>
      </w:pPr>
      <w:r w:rsidRPr="00BF193B">
        <w:rPr>
          <w:rFonts w:ascii="Arial" w:hAnsi="Arial" w:cs="Arial"/>
          <w:snapToGrid w:val="0"/>
        </w:rPr>
        <w:t>To: _________________</w:t>
      </w:r>
      <w:r>
        <w:rPr>
          <w:rFonts w:ascii="Arial" w:hAnsi="Arial" w:cs="Arial"/>
          <w:snapToGrid w:val="0"/>
        </w:rPr>
        <w:t>____________</w:t>
      </w:r>
      <w:r w:rsidRPr="00BF193B">
        <w:rPr>
          <w:rFonts w:ascii="Arial" w:hAnsi="Arial" w:cs="Arial"/>
          <w:snapToGrid w:val="0"/>
        </w:rPr>
        <w:t xml:space="preserve">_______ </w:t>
      </w:r>
      <w:r>
        <w:rPr>
          <w:rFonts w:ascii="Arial" w:hAnsi="Arial" w:cs="Arial"/>
          <w:snapToGrid w:val="0"/>
        </w:rPr>
        <w:tab/>
      </w:r>
      <w:r w:rsidRPr="00BF193B">
        <w:rPr>
          <w:rFonts w:ascii="Arial" w:hAnsi="Arial" w:cs="Arial"/>
          <w:snapToGrid w:val="0"/>
        </w:rPr>
        <w:t>Date ___________________</w:t>
      </w:r>
    </w:p>
    <w:p w14:paraId="2FB4CDBE" w14:textId="77777777" w:rsidR="00F55BAE" w:rsidRPr="00BF193B" w:rsidRDefault="00F55BAE" w:rsidP="00ED27B9">
      <w:pPr>
        <w:keepNext/>
        <w:widowControl w:val="0"/>
        <w:ind w:left="360"/>
        <w:outlineLvl w:val="4"/>
        <w:rPr>
          <w:rFonts w:ascii="Arial" w:hAnsi="Arial" w:cs="Arial"/>
          <w:snapToGrid w:val="0"/>
          <w:sz w:val="20"/>
        </w:rPr>
      </w:pPr>
      <w:r>
        <w:rPr>
          <w:rFonts w:ascii="Arial" w:hAnsi="Arial" w:cs="Arial"/>
          <w:snapToGrid w:val="0"/>
          <w:sz w:val="20"/>
        </w:rPr>
        <w:t>(Manager/Supervisor)</w:t>
      </w:r>
    </w:p>
    <w:p w14:paraId="4645B216" w14:textId="77777777" w:rsidR="00F55BAE" w:rsidRPr="005D0A97" w:rsidRDefault="00F55BAE" w:rsidP="00ED27B9">
      <w:pPr>
        <w:rPr>
          <w:rFonts w:ascii="Arial" w:hAnsi="Arial" w:cs="Arial"/>
          <w:szCs w:val="24"/>
        </w:rPr>
      </w:pPr>
    </w:p>
    <w:p w14:paraId="7ACDDB71" w14:textId="77777777" w:rsidR="00F55BAE" w:rsidRDefault="00F55BAE" w:rsidP="00ED27B9">
      <w:pPr>
        <w:widowControl w:val="0"/>
        <w:rPr>
          <w:rFonts w:ascii="Arial" w:hAnsi="Arial" w:cs="Arial"/>
          <w:snapToGrid w:val="0"/>
          <w:sz w:val="20"/>
        </w:rPr>
      </w:pPr>
      <w:r w:rsidRPr="00BF193B">
        <w:rPr>
          <w:rFonts w:ascii="Arial" w:hAnsi="Arial" w:cs="Arial"/>
          <w:snapToGrid w:val="0"/>
        </w:rPr>
        <w:t>_________________</w:t>
      </w:r>
      <w:r>
        <w:rPr>
          <w:rFonts w:ascii="Arial" w:hAnsi="Arial" w:cs="Arial"/>
          <w:snapToGrid w:val="0"/>
        </w:rPr>
        <w:t>____________</w:t>
      </w:r>
      <w:r w:rsidRPr="00BF193B">
        <w:rPr>
          <w:rFonts w:ascii="Arial" w:hAnsi="Arial" w:cs="Arial"/>
          <w:snapToGrid w:val="0"/>
        </w:rPr>
        <w:t>_______</w:t>
      </w:r>
      <w:r>
        <w:rPr>
          <w:rFonts w:ascii="Arial" w:hAnsi="Arial" w:cs="Arial"/>
          <w:snapToGrid w:val="0"/>
          <w:sz w:val="20"/>
        </w:rPr>
        <w:t xml:space="preserve"> </w:t>
      </w:r>
    </w:p>
    <w:p w14:paraId="46687C01" w14:textId="77777777" w:rsidR="00F55BAE" w:rsidRPr="00C90396" w:rsidRDefault="00F55BAE" w:rsidP="00ED27B9">
      <w:pPr>
        <w:widowControl w:val="0"/>
        <w:rPr>
          <w:rFonts w:ascii="Arial" w:hAnsi="Arial" w:cs="Arial"/>
          <w:snapToGrid w:val="0"/>
          <w:sz w:val="20"/>
        </w:rPr>
      </w:pPr>
      <w:r>
        <w:rPr>
          <w:rFonts w:ascii="Arial" w:hAnsi="Arial" w:cs="Arial"/>
          <w:snapToGrid w:val="0"/>
          <w:sz w:val="20"/>
        </w:rPr>
        <w:t>(</w:t>
      </w:r>
      <w:r w:rsidRPr="00C90396">
        <w:rPr>
          <w:rFonts w:ascii="Arial" w:hAnsi="Arial" w:cs="Arial"/>
          <w:snapToGrid w:val="0"/>
          <w:sz w:val="20"/>
        </w:rPr>
        <w:t>Station/Post Office</w:t>
      </w:r>
      <w:r>
        <w:rPr>
          <w:rFonts w:ascii="Arial" w:hAnsi="Arial" w:cs="Arial"/>
          <w:snapToGrid w:val="0"/>
          <w:sz w:val="20"/>
        </w:rPr>
        <w:t>)</w:t>
      </w:r>
    </w:p>
    <w:p w14:paraId="316A193E" w14:textId="77777777" w:rsidR="00F55BAE" w:rsidRPr="00BF193B" w:rsidRDefault="00F55BAE" w:rsidP="00ED27B9">
      <w:pPr>
        <w:widowControl w:val="0"/>
        <w:rPr>
          <w:rFonts w:ascii="Arial" w:hAnsi="Arial" w:cs="Arial"/>
          <w:snapToGrid w:val="0"/>
        </w:rPr>
      </w:pPr>
    </w:p>
    <w:p w14:paraId="4E57220F" w14:textId="77777777" w:rsidR="00F55BAE" w:rsidRPr="00BF193B" w:rsidRDefault="00F55BAE" w:rsidP="00ED27B9">
      <w:pPr>
        <w:widowControl w:val="0"/>
        <w:rPr>
          <w:rFonts w:ascii="Arial" w:hAnsi="Arial" w:cs="Arial"/>
          <w:snapToGrid w:val="0"/>
        </w:rPr>
      </w:pPr>
      <w:r>
        <w:rPr>
          <w:rFonts w:ascii="Arial" w:hAnsi="Arial" w:cs="Arial"/>
          <w:snapToGrid w:val="0"/>
        </w:rPr>
        <w:t>Manager/Supervisor _______________________,</w:t>
      </w:r>
    </w:p>
    <w:p w14:paraId="7FC27EAC" w14:textId="77777777" w:rsidR="00F55BAE" w:rsidRPr="004F0E8C" w:rsidRDefault="00F55BAE" w:rsidP="00ED27B9">
      <w:pPr>
        <w:widowControl w:val="0"/>
        <w:rPr>
          <w:rFonts w:ascii="Arial" w:hAnsi="Arial" w:cs="Arial"/>
          <w:snapToGrid w:val="0"/>
          <w:szCs w:val="24"/>
        </w:rPr>
      </w:pPr>
    </w:p>
    <w:p w14:paraId="63829BE5" w14:textId="77777777" w:rsidR="00F55BAE" w:rsidRPr="003C28CC" w:rsidRDefault="00F55BAE" w:rsidP="00ED27B9">
      <w:pPr>
        <w:widowControl w:val="0"/>
        <w:rPr>
          <w:rFonts w:ascii="Arial" w:hAnsi="Arial" w:cs="Arial"/>
          <w:snapToGrid w:val="0"/>
          <w:szCs w:val="24"/>
        </w:rPr>
      </w:pPr>
      <w:r w:rsidRPr="003C28CC">
        <w:rPr>
          <w:rFonts w:ascii="Arial" w:hAnsi="Arial" w:cs="Arial"/>
          <w:snapToGrid w:val="0"/>
          <w:szCs w:val="24"/>
        </w:rPr>
        <w:t xml:space="preserve">Pursuant to Article </w:t>
      </w:r>
      <w:r w:rsidRPr="003C28CC">
        <w:rPr>
          <w:rFonts w:ascii="Arial" w:hAnsi="Arial"/>
          <w:szCs w:val="24"/>
        </w:rPr>
        <w:t xml:space="preserve">17 of </w:t>
      </w:r>
      <w:r w:rsidRPr="003C28CC">
        <w:rPr>
          <w:rFonts w:ascii="Arial" w:hAnsi="Arial" w:cs="Arial"/>
          <w:snapToGrid w:val="0"/>
          <w:szCs w:val="24"/>
        </w:rPr>
        <w:t>the National Agreement, I am requesting</w:t>
      </w:r>
      <w:r w:rsidRPr="003C28CC">
        <w:rPr>
          <w:rFonts w:ascii="Arial" w:hAnsi="Arial"/>
          <w:szCs w:val="24"/>
        </w:rPr>
        <w:t xml:space="preserve"> the following </w:t>
      </w:r>
      <w:r w:rsidRPr="003C28CC">
        <w:rPr>
          <w:rFonts w:ascii="Arial" w:hAnsi="Arial" w:cs="Arial"/>
          <w:snapToGrid w:val="0"/>
          <w:szCs w:val="24"/>
        </w:rPr>
        <w:t>steward time to</w:t>
      </w:r>
      <w:r w:rsidRPr="003C28CC">
        <w:rPr>
          <w:rFonts w:ascii="Arial" w:hAnsi="Arial"/>
          <w:szCs w:val="24"/>
        </w:rPr>
        <w:t xml:space="preserve"> investigate a grievance</w:t>
      </w:r>
      <w:r>
        <w:rPr>
          <w:rFonts w:ascii="Arial" w:hAnsi="Arial"/>
          <w:szCs w:val="24"/>
        </w:rPr>
        <w:t xml:space="preserve">.  </w:t>
      </w:r>
      <w:r w:rsidRPr="003C28CC">
        <w:rPr>
          <w:rFonts w:ascii="Arial" w:hAnsi="Arial" w:cs="Arial"/>
          <w:snapToGrid w:val="0"/>
          <w:szCs w:val="24"/>
        </w:rPr>
        <w:t>I anticipate needing a</w:t>
      </w:r>
      <w:r>
        <w:rPr>
          <w:rFonts w:ascii="Arial" w:hAnsi="Arial" w:cs="Arial"/>
          <w:snapToGrid w:val="0"/>
          <w:szCs w:val="24"/>
        </w:rPr>
        <w:t>pproximately ______________</w:t>
      </w:r>
      <w:r w:rsidRPr="003C28CC">
        <w:rPr>
          <w:rFonts w:ascii="Arial" w:hAnsi="Arial" w:cs="Arial"/>
          <w:snapToGrid w:val="0"/>
          <w:szCs w:val="24"/>
        </w:rPr>
        <w:t>_ (hours/minutes) of steward time, which needs to be s</w:t>
      </w:r>
      <w:r>
        <w:rPr>
          <w:rFonts w:ascii="Arial" w:hAnsi="Arial" w:cs="Arial"/>
          <w:snapToGrid w:val="0"/>
          <w:szCs w:val="24"/>
        </w:rPr>
        <w:t>cheduled no later than __</w:t>
      </w:r>
      <w:r w:rsidRPr="003C28CC">
        <w:rPr>
          <w:rFonts w:ascii="Arial" w:hAnsi="Arial" w:cs="Arial"/>
          <w:snapToGrid w:val="0"/>
          <w:szCs w:val="24"/>
        </w:rPr>
        <w:t>______________ in order to ensure the timelines established in Article 15 are met.  In the event more steward time is needed, I will inform you as soon as possible.</w:t>
      </w:r>
    </w:p>
    <w:p w14:paraId="24A39382" w14:textId="77777777" w:rsidR="00F55BAE" w:rsidRPr="003C28CC" w:rsidRDefault="00F55BAE" w:rsidP="00ED27B9">
      <w:pPr>
        <w:widowControl w:val="0"/>
        <w:rPr>
          <w:rFonts w:ascii="Arial" w:hAnsi="Arial" w:cs="Arial"/>
          <w:snapToGrid w:val="0"/>
          <w:szCs w:val="24"/>
        </w:rPr>
      </w:pPr>
    </w:p>
    <w:p w14:paraId="325EAA9C" w14:textId="77777777" w:rsidR="00F55BAE" w:rsidRPr="003C28CC" w:rsidRDefault="00F55BAE" w:rsidP="00ED27B9">
      <w:pPr>
        <w:widowControl w:val="0"/>
        <w:rPr>
          <w:rFonts w:ascii="Arial" w:hAnsi="Arial" w:cs="Arial"/>
          <w:snapToGrid w:val="0"/>
          <w:szCs w:val="24"/>
        </w:rPr>
      </w:pPr>
      <w:r w:rsidRPr="003C28CC">
        <w:rPr>
          <w:rFonts w:ascii="Arial" w:hAnsi="Arial" w:cs="Arial"/>
          <w:snapToGrid w:val="0"/>
          <w:szCs w:val="24"/>
        </w:rPr>
        <w:t xml:space="preserve">Your cooperation in this matter will be greatly appreciated. </w:t>
      </w:r>
      <w:r w:rsidR="00754C62">
        <w:rPr>
          <w:rFonts w:ascii="Arial" w:hAnsi="Arial" w:cs="Arial"/>
          <w:snapToGrid w:val="0"/>
          <w:szCs w:val="24"/>
        </w:rPr>
        <w:t xml:space="preserve"> </w:t>
      </w:r>
      <w:r w:rsidRPr="003C28CC">
        <w:rPr>
          <w:rFonts w:ascii="Arial" w:hAnsi="Arial" w:cs="Arial"/>
          <w:snapToGrid w:val="0"/>
          <w:szCs w:val="24"/>
        </w:rPr>
        <w:t>If you have any questions concerning this request, or if I may be of assistance to you in some other way, please feel free to contact me.</w:t>
      </w:r>
    </w:p>
    <w:p w14:paraId="74C3E7FA" w14:textId="77777777" w:rsidR="00F55BAE" w:rsidRPr="005D0A97" w:rsidRDefault="00F55BAE" w:rsidP="00ED27B9">
      <w:pPr>
        <w:widowControl w:val="0"/>
        <w:rPr>
          <w:rFonts w:ascii="Arial" w:hAnsi="Arial" w:cs="Arial"/>
          <w:snapToGrid w:val="0"/>
          <w:szCs w:val="24"/>
        </w:rPr>
      </w:pPr>
    </w:p>
    <w:p w14:paraId="1AA762B3" w14:textId="77777777" w:rsidR="00F55BAE" w:rsidRPr="00BF193B" w:rsidRDefault="00F55BAE" w:rsidP="00ED27B9">
      <w:pPr>
        <w:widowControl w:val="0"/>
        <w:rPr>
          <w:rFonts w:ascii="Arial" w:hAnsi="Arial" w:cs="Arial"/>
          <w:snapToGrid w:val="0"/>
        </w:rPr>
      </w:pPr>
      <w:r w:rsidRPr="00BF193B">
        <w:rPr>
          <w:rFonts w:ascii="Arial" w:hAnsi="Arial" w:cs="Arial"/>
          <w:snapToGrid w:val="0"/>
        </w:rPr>
        <w:t>Sincerely,</w:t>
      </w:r>
    </w:p>
    <w:p w14:paraId="228230B1" w14:textId="77777777" w:rsidR="00F55BAE" w:rsidRPr="00BF193B" w:rsidRDefault="00F55BAE" w:rsidP="00ED27B9">
      <w:pPr>
        <w:widowControl w:val="0"/>
        <w:rPr>
          <w:rFonts w:ascii="Arial" w:hAnsi="Arial" w:cs="Arial"/>
          <w:snapToGrid w:val="0"/>
        </w:rPr>
      </w:pPr>
    </w:p>
    <w:p w14:paraId="7792AA99" w14:textId="77777777" w:rsidR="00F55BAE" w:rsidRPr="00BF193B" w:rsidRDefault="00F55BAE" w:rsidP="00ED27B9">
      <w:pPr>
        <w:widowControl w:val="0"/>
        <w:rPr>
          <w:rFonts w:ascii="Arial" w:hAnsi="Arial" w:cs="Arial"/>
          <w:snapToGrid w:val="0"/>
        </w:rPr>
      </w:pPr>
      <w:r>
        <w:rPr>
          <w:rFonts w:ascii="Arial" w:hAnsi="Arial" w:cs="Arial"/>
          <w:snapToGrid w:val="0"/>
        </w:rPr>
        <w:t>__________________________</w:t>
      </w:r>
      <w:r>
        <w:rPr>
          <w:rFonts w:ascii="Arial" w:hAnsi="Arial" w:cs="Arial"/>
          <w:snapToGrid w:val="0"/>
        </w:rPr>
        <w:tab/>
      </w:r>
      <w:r w:rsidRPr="00BF193B">
        <w:rPr>
          <w:rFonts w:ascii="Arial" w:hAnsi="Arial" w:cs="Arial"/>
          <w:snapToGrid w:val="0"/>
        </w:rPr>
        <w:t>Request received by: ___</w:t>
      </w:r>
      <w:r>
        <w:rPr>
          <w:rFonts w:ascii="Arial" w:hAnsi="Arial" w:cs="Arial"/>
          <w:snapToGrid w:val="0"/>
        </w:rPr>
        <w:t>____</w:t>
      </w:r>
      <w:r w:rsidRPr="00BF193B">
        <w:rPr>
          <w:rFonts w:ascii="Arial" w:hAnsi="Arial" w:cs="Arial"/>
          <w:snapToGrid w:val="0"/>
        </w:rPr>
        <w:t>__________________</w:t>
      </w:r>
    </w:p>
    <w:p w14:paraId="50A7A78B" w14:textId="77777777" w:rsidR="00F55BAE" w:rsidRPr="00BF193B" w:rsidRDefault="00F55BAE" w:rsidP="00ED27B9">
      <w:pPr>
        <w:widowControl w:val="0"/>
        <w:rPr>
          <w:rFonts w:ascii="Arial" w:hAnsi="Arial" w:cs="Arial"/>
          <w:snapToGrid w:val="0"/>
        </w:rPr>
      </w:pPr>
      <w:r>
        <w:rPr>
          <w:rFonts w:ascii="Arial" w:hAnsi="Arial" w:cs="Arial"/>
          <w:snapToGrid w:val="0"/>
        </w:rPr>
        <w:t>Shop Steward</w:t>
      </w:r>
    </w:p>
    <w:p w14:paraId="4AD351FE" w14:textId="77777777" w:rsidR="00F55BAE" w:rsidRDefault="00F55BAE" w:rsidP="00ED27B9">
      <w:pPr>
        <w:widowControl w:val="0"/>
        <w:ind w:left="6030" w:hanging="6030"/>
        <w:rPr>
          <w:rFonts w:ascii="Arial" w:hAnsi="Arial" w:cs="Arial"/>
          <w:snapToGrid w:val="0"/>
        </w:rPr>
      </w:pPr>
      <w:r>
        <w:rPr>
          <w:rFonts w:ascii="Arial" w:hAnsi="Arial" w:cs="Arial"/>
          <w:snapToGrid w:val="0"/>
        </w:rPr>
        <w:t>NALC</w:t>
      </w:r>
      <w:r>
        <w:rPr>
          <w:rFonts w:ascii="Arial" w:hAnsi="Arial" w:cs="Arial"/>
          <w:snapToGrid w:val="0"/>
        </w:rPr>
        <w:tab/>
      </w:r>
      <w:r w:rsidRPr="00BF193B">
        <w:rPr>
          <w:rFonts w:ascii="Arial" w:hAnsi="Arial" w:cs="Arial"/>
          <w:snapToGrid w:val="0"/>
        </w:rPr>
        <w:t>Date: ___________________</w:t>
      </w:r>
    </w:p>
    <w:p w14:paraId="27FD5697" w14:textId="77777777" w:rsidR="00F55BAE" w:rsidRPr="004F0E8C" w:rsidRDefault="00F55BAE" w:rsidP="00ED27B9">
      <w:pPr>
        <w:widowControl w:val="0"/>
        <w:rPr>
          <w:rFonts w:ascii="Arial" w:hAnsi="Arial" w:cs="Arial"/>
          <w:szCs w:val="24"/>
        </w:rPr>
      </w:pPr>
    </w:p>
    <w:p w14:paraId="3CEFA61D" w14:textId="77777777" w:rsidR="000F41B1" w:rsidRPr="00C9140D" w:rsidRDefault="000F41B1" w:rsidP="00ED27B9">
      <w:pPr>
        <w:pStyle w:val="BodyText"/>
        <w:jc w:val="left"/>
        <w:rPr>
          <w:sz w:val="20"/>
        </w:rPr>
      </w:pPr>
    </w:p>
    <w:sectPr w:rsidR="000F41B1" w:rsidRPr="00C9140D" w:rsidSect="00BA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121"/>
    <w:multiLevelType w:val="hybridMultilevel"/>
    <w:tmpl w:val="6E14764A"/>
    <w:lvl w:ilvl="0" w:tplc="A2FE8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60C"/>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79872D1"/>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E7616F"/>
    <w:multiLevelType w:val="hybridMultilevel"/>
    <w:tmpl w:val="BD60C50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FB41DB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0802C35"/>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562A4"/>
    <w:multiLevelType w:val="hybridMultilevel"/>
    <w:tmpl w:val="1F80E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D7253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60BEA"/>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F291D52"/>
    <w:multiLevelType w:val="hybridMultilevel"/>
    <w:tmpl w:val="41026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505CA8"/>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BF043B0"/>
    <w:multiLevelType w:val="multilevel"/>
    <w:tmpl w:val="AD7CF5F0"/>
    <w:lvl w:ilvl="0">
      <w:start w:val="1"/>
      <w:numFmt w:val="decimal"/>
      <w:lvlText w:val="%1."/>
      <w:lvlJc w:val="left"/>
      <w:pPr>
        <w:tabs>
          <w:tab w:val="num" w:pos="375"/>
        </w:tabs>
        <w:ind w:left="375" w:hanging="375"/>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D611568"/>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D055AD"/>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4037A3D"/>
    <w:multiLevelType w:val="hybridMultilevel"/>
    <w:tmpl w:val="0EA08736"/>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9BC468B"/>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7D7399"/>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DD7B81"/>
    <w:multiLevelType w:val="hybridMultilevel"/>
    <w:tmpl w:val="BD60C50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2771391"/>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7153BA7"/>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7FE211F"/>
    <w:multiLevelType w:val="hybridMultilevel"/>
    <w:tmpl w:val="3B98942C"/>
    <w:lvl w:ilvl="0" w:tplc="90A0AE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F82167"/>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555707">
    <w:abstractNumId w:val="1"/>
  </w:num>
  <w:num w:numId="2" w16cid:durableId="1652753180">
    <w:abstractNumId w:val="13"/>
  </w:num>
  <w:num w:numId="3" w16cid:durableId="903755334">
    <w:abstractNumId w:val="17"/>
  </w:num>
  <w:num w:numId="4" w16cid:durableId="197399613">
    <w:abstractNumId w:val="18"/>
  </w:num>
  <w:num w:numId="5" w16cid:durableId="1068307913">
    <w:abstractNumId w:val="13"/>
    <w:lvlOverride w:ilvl="0">
      <w:startOverride w:val="1"/>
    </w:lvlOverride>
  </w:num>
  <w:num w:numId="6" w16cid:durableId="660936318">
    <w:abstractNumId w:val="0"/>
  </w:num>
  <w:num w:numId="7" w16cid:durableId="1570798453">
    <w:abstractNumId w:val="14"/>
  </w:num>
  <w:num w:numId="8" w16cid:durableId="514227962">
    <w:abstractNumId w:val="11"/>
  </w:num>
  <w:num w:numId="9" w16cid:durableId="2070764359">
    <w:abstractNumId w:val="26"/>
  </w:num>
  <w:num w:numId="10" w16cid:durableId="1019505161">
    <w:abstractNumId w:val="3"/>
  </w:num>
  <w:num w:numId="11" w16cid:durableId="93524944">
    <w:abstractNumId w:val="20"/>
  </w:num>
  <w:num w:numId="12" w16cid:durableId="1042170162">
    <w:abstractNumId w:val="24"/>
  </w:num>
  <w:num w:numId="13" w16cid:durableId="1421021792">
    <w:abstractNumId w:val="19"/>
  </w:num>
  <w:num w:numId="14" w16cid:durableId="674301849">
    <w:abstractNumId w:val="4"/>
  </w:num>
  <w:num w:numId="15" w16cid:durableId="813134581">
    <w:abstractNumId w:val="7"/>
  </w:num>
  <w:num w:numId="16" w16cid:durableId="1931284">
    <w:abstractNumId w:val="6"/>
  </w:num>
  <w:num w:numId="17" w16cid:durableId="2101295571">
    <w:abstractNumId w:val="12"/>
  </w:num>
  <w:num w:numId="18" w16cid:durableId="83459187">
    <w:abstractNumId w:val="10"/>
  </w:num>
  <w:num w:numId="19" w16cid:durableId="1049887634">
    <w:abstractNumId w:val="5"/>
  </w:num>
  <w:num w:numId="20" w16cid:durableId="817770073">
    <w:abstractNumId w:val="25"/>
  </w:num>
  <w:num w:numId="21" w16cid:durableId="1107971207">
    <w:abstractNumId w:val="23"/>
  </w:num>
  <w:num w:numId="22" w16cid:durableId="1645624822">
    <w:abstractNumId w:val="22"/>
  </w:num>
  <w:num w:numId="23" w16cid:durableId="769204277">
    <w:abstractNumId w:val="9"/>
  </w:num>
  <w:num w:numId="24" w16cid:durableId="163396800">
    <w:abstractNumId w:val="8"/>
  </w:num>
  <w:num w:numId="25" w16cid:durableId="518353738">
    <w:abstractNumId w:val="21"/>
  </w:num>
  <w:num w:numId="26" w16cid:durableId="326566777">
    <w:abstractNumId w:val="13"/>
  </w:num>
  <w:num w:numId="27" w16cid:durableId="1176195110">
    <w:abstractNumId w:val="15"/>
  </w:num>
  <w:num w:numId="28" w16cid:durableId="1755588978">
    <w:abstractNumId w:val="2"/>
  </w:num>
  <w:num w:numId="29" w16cid:durableId="2127413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F2"/>
    <w:rsid w:val="00013172"/>
    <w:rsid w:val="000869CC"/>
    <w:rsid w:val="0009222C"/>
    <w:rsid w:val="000E1059"/>
    <w:rsid w:val="000F41B1"/>
    <w:rsid w:val="00105159"/>
    <w:rsid w:val="00142F5C"/>
    <w:rsid w:val="0015775C"/>
    <w:rsid w:val="00176CB4"/>
    <w:rsid w:val="001904A7"/>
    <w:rsid w:val="001C2B43"/>
    <w:rsid w:val="001D2D74"/>
    <w:rsid w:val="0023690E"/>
    <w:rsid w:val="00245EA9"/>
    <w:rsid w:val="00264485"/>
    <w:rsid w:val="00264E83"/>
    <w:rsid w:val="002A3A3A"/>
    <w:rsid w:val="002C23EC"/>
    <w:rsid w:val="002F3280"/>
    <w:rsid w:val="002F5217"/>
    <w:rsid w:val="003175DE"/>
    <w:rsid w:val="003544C1"/>
    <w:rsid w:val="0036294D"/>
    <w:rsid w:val="00391114"/>
    <w:rsid w:val="003A319E"/>
    <w:rsid w:val="003D5A25"/>
    <w:rsid w:val="003F46C9"/>
    <w:rsid w:val="00421C2D"/>
    <w:rsid w:val="00484A50"/>
    <w:rsid w:val="004873F6"/>
    <w:rsid w:val="004D7482"/>
    <w:rsid w:val="004F4BD7"/>
    <w:rsid w:val="00505498"/>
    <w:rsid w:val="005170E0"/>
    <w:rsid w:val="005224C1"/>
    <w:rsid w:val="00547258"/>
    <w:rsid w:val="00582C5A"/>
    <w:rsid w:val="00586C24"/>
    <w:rsid w:val="005A34F4"/>
    <w:rsid w:val="00606AC5"/>
    <w:rsid w:val="006853CA"/>
    <w:rsid w:val="006A46BC"/>
    <w:rsid w:val="006C32B6"/>
    <w:rsid w:val="006C4A77"/>
    <w:rsid w:val="006D27FE"/>
    <w:rsid w:val="00717335"/>
    <w:rsid w:val="00730984"/>
    <w:rsid w:val="0075476E"/>
    <w:rsid w:val="00754C62"/>
    <w:rsid w:val="00757A53"/>
    <w:rsid w:val="00763F3D"/>
    <w:rsid w:val="00771201"/>
    <w:rsid w:val="007D4308"/>
    <w:rsid w:val="007E528B"/>
    <w:rsid w:val="007F1216"/>
    <w:rsid w:val="008035F2"/>
    <w:rsid w:val="008357AF"/>
    <w:rsid w:val="00864B3B"/>
    <w:rsid w:val="00884B74"/>
    <w:rsid w:val="008B3EC4"/>
    <w:rsid w:val="008C6B44"/>
    <w:rsid w:val="008F2A0A"/>
    <w:rsid w:val="00913548"/>
    <w:rsid w:val="00913D6B"/>
    <w:rsid w:val="0092159F"/>
    <w:rsid w:val="0094621C"/>
    <w:rsid w:val="00970A4C"/>
    <w:rsid w:val="00982641"/>
    <w:rsid w:val="00991038"/>
    <w:rsid w:val="0099380E"/>
    <w:rsid w:val="00A02507"/>
    <w:rsid w:val="00A61A17"/>
    <w:rsid w:val="00A63D38"/>
    <w:rsid w:val="00AF434E"/>
    <w:rsid w:val="00B22AC7"/>
    <w:rsid w:val="00B27E0A"/>
    <w:rsid w:val="00B27F7D"/>
    <w:rsid w:val="00B327A1"/>
    <w:rsid w:val="00B67F9C"/>
    <w:rsid w:val="00BA6103"/>
    <w:rsid w:val="00BC4E28"/>
    <w:rsid w:val="00C16945"/>
    <w:rsid w:val="00C24DAC"/>
    <w:rsid w:val="00C33C6B"/>
    <w:rsid w:val="00C345C4"/>
    <w:rsid w:val="00C71BD7"/>
    <w:rsid w:val="00C829E1"/>
    <w:rsid w:val="00CE6D31"/>
    <w:rsid w:val="00CF039B"/>
    <w:rsid w:val="00CF5AA3"/>
    <w:rsid w:val="00D02644"/>
    <w:rsid w:val="00D40721"/>
    <w:rsid w:val="00DE58DC"/>
    <w:rsid w:val="00DE7E4B"/>
    <w:rsid w:val="00DF7FE7"/>
    <w:rsid w:val="00E233DF"/>
    <w:rsid w:val="00E373C8"/>
    <w:rsid w:val="00E4470B"/>
    <w:rsid w:val="00E62708"/>
    <w:rsid w:val="00E84D31"/>
    <w:rsid w:val="00ED27B9"/>
    <w:rsid w:val="00EE6380"/>
    <w:rsid w:val="00F232F4"/>
    <w:rsid w:val="00F2706A"/>
    <w:rsid w:val="00F34138"/>
    <w:rsid w:val="00F55BAE"/>
    <w:rsid w:val="00F564A9"/>
    <w:rsid w:val="00FA7E98"/>
    <w:rsid w:val="00FC5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91283"/>
  <w15:chartTrackingRefBased/>
  <w15:docId w15:val="{BA9C0878-C060-48B7-9E95-21295E18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F2"/>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cs="Times New Roman"/>
      <w:b/>
      <w:bCs/>
      <w:kern w:val="32"/>
      <w:sz w:val="32"/>
      <w:szCs w:val="32"/>
    </w:rPr>
  </w:style>
  <w:style w:type="character" w:customStyle="1" w:styleId="Heading4Char">
    <w:name w:val="Heading 4 Char"/>
    <w:link w:val="Heading4"/>
    <w:uiPriority w:val="9"/>
    <w:rsid w:val="008035F2"/>
    <w:rPr>
      <w:rFonts w:ascii="Calibri" w:eastAsia="Times New Roman" w:hAnsi="Calibri" w:cs="Times New Roman"/>
      <w:b/>
      <w:bCs/>
      <w:sz w:val="28"/>
      <w:szCs w:val="28"/>
    </w:rPr>
  </w:style>
  <w:style w:type="paragraph" w:styleId="ListParagraph">
    <w:name w:val="List Paragraph"/>
    <w:basedOn w:val="Normal"/>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cs="Times New Roman"/>
      <w:sz w:val="16"/>
      <w:szCs w:val="16"/>
    </w:rPr>
  </w:style>
  <w:style w:type="paragraph" w:styleId="Revision">
    <w:name w:val="Revision"/>
    <w:hidden/>
    <w:uiPriority w:val="99"/>
    <w:semiHidden/>
    <w:rsid w:val="007F1216"/>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60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74684-FAA6-4ABA-9418-9A0F0B17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4</cp:revision>
  <cp:lastPrinted>2012-05-26T17:53:00Z</cp:lastPrinted>
  <dcterms:created xsi:type="dcterms:W3CDTF">2022-05-26T12:46:00Z</dcterms:created>
  <dcterms:modified xsi:type="dcterms:W3CDTF">2022-11-02T11:26:00Z</dcterms:modified>
</cp:coreProperties>
</file>